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649"/>
      </w:tblGrid>
      <w:tr w:rsidR="00414BC2" w:rsidTr="00414BC2">
        <w:tc>
          <w:tcPr>
            <w:tcW w:w="3539" w:type="dxa"/>
          </w:tcPr>
          <w:p w:rsidR="00414BC2" w:rsidRDefault="00414BC2" w:rsidP="00414BC2">
            <w:pPr>
              <w:rPr>
                <w:rFonts w:ascii="Times New Roman" w:hAnsi="Times New Roman" w:cs="Times New Roman"/>
                <w:i/>
                <w:sz w:val="18"/>
                <w:szCs w:val="18"/>
              </w:rPr>
            </w:pPr>
            <w:r>
              <w:rPr>
                <w:rFonts w:ascii="Times New Roman" w:hAnsi="Times New Roman" w:cs="Times New Roman"/>
                <w:i/>
                <w:noProof/>
                <w:sz w:val="18"/>
                <w:szCs w:val="18"/>
                <w:lang w:eastAsia="ru-RU"/>
              </w:rPr>
              <w:drawing>
                <wp:inline distT="0" distB="0" distL="0" distR="0" wp14:anchorId="05B6B795">
                  <wp:extent cx="1840865" cy="4692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649" w:type="dxa"/>
          </w:tcPr>
          <w:p w:rsidR="00414BC2" w:rsidRDefault="00414BC2" w:rsidP="00414BC2">
            <w:pPr>
              <w:jc w:val="right"/>
              <w:rPr>
                <w:rFonts w:ascii="Times New Roman" w:hAnsi="Times New Roman" w:cs="Times New Roman"/>
                <w:i/>
                <w:sz w:val="18"/>
                <w:szCs w:val="18"/>
              </w:rPr>
            </w:pPr>
            <w:r w:rsidRPr="00C11A28">
              <w:rPr>
                <w:rFonts w:ascii="Times New Roman" w:hAnsi="Times New Roman" w:cs="Times New Roman"/>
                <w:i/>
                <w:sz w:val="18"/>
                <w:szCs w:val="18"/>
              </w:rPr>
              <w:t>Приложение № 2а</w:t>
            </w:r>
            <w:r w:rsidR="00674850">
              <w:rPr>
                <w:rFonts w:ascii="Times New Roman" w:hAnsi="Times New Roman" w:cs="Times New Roman"/>
                <w:i/>
                <w:sz w:val="18"/>
                <w:szCs w:val="18"/>
              </w:rPr>
              <w:t>1</w:t>
            </w:r>
            <w:r>
              <w:rPr>
                <w:rFonts w:ascii="Times New Roman" w:hAnsi="Times New Roman" w:cs="Times New Roman"/>
                <w:i/>
                <w:sz w:val="18"/>
                <w:szCs w:val="18"/>
              </w:rPr>
              <w:t xml:space="preserve"> к Регламенту оказания брокерских услуг,</w:t>
            </w:r>
          </w:p>
          <w:p w:rsidR="00414BC2" w:rsidRPr="00C11A28" w:rsidRDefault="00414BC2" w:rsidP="00414BC2">
            <w:pPr>
              <w:jc w:val="right"/>
              <w:rPr>
                <w:rFonts w:ascii="Times New Roman" w:hAnsi="Times New Roman" w:cs="Times New Roman"/>
                <w:i/>
                <w:sz w:val="18"/>
                <w:szCs w:val="18"/>
              </w:rPr>
            </w:pPr>
            <w:r>
              <w:rPr>
                <w:rFonts w:ascii="Times New Roman" w:hAnsi="Times New Roman" w:cs="Times New Roman"/>
                <w:i/>
                <w:sz w:val="18"/>
                <w:szCs w:val="18"/>
              </w:rPr>
              <w:t xml:space="preserve">№ </w:t>
            </w:r>
            <w:r w:rsidRPr="00923F56">
              <w:rPr>
                <w:rFonts w:ascii="Times New Roman" w:hAnsi="Times New Roman" w:cs="Times New Roman"/>
                <w:i/>
                <w:sz w:val="18"/>
                <w:szCs w:val="18"/>
              </w:rPr>
              <w:t>14а</w:t>
            </w:r>
            <w:r w:rsidR="005B3445">
              <w:rPr>
                <w:rFonts w:ascii="Times New Roman" w:hAnsi="Times New Roman" w:cs="Times New Roman"/>
                <w:i/>
                <w:sz w:val="18"/>
                <w:szCs w:val="18"/>
              </w:rPr>
              <w:t>1</w:t>
            </w:r>
            <w:bookmarkStart w:id="0" w:name="_GoBack"/>
            <w:bookmarkEnd w:id="0"/>
            <w:r>
              <w:rPr>
                <w:rFonts w:ascii="Times New Roman" w:hAnsi="Times New Roman" w:cs="Times New Roman"/>
                <w:i/>
                <w:sz w:val="18"/>
                <w:szCs w:val="18"/>
              </w:rPr>
              <w:t xml:space="preserve"> к </w:t>
            </w:r>
            <w:r w:rsidRPr="00414BC2">
              <w:rPr>
                <w:rFonts w:ascii="Times New Roman" w:hAnsi="Times New Roman" w:cs="Times New Roman"/>
                <w:i/>
                <w:sz w:val="18"/>
                <w:szCs w:val="18"/>
              </w:rPr>
              <w:t>Клиентск</w:t>
            </w:r>
            <w:r>
              <w:rPr>
                <w:rFonts w:ascii="Times New Roman" w:hAnsi="Times New Roman" w:cs="Times New Roman"/>
                <w:i/>
                <w:sz w:val="18"/>
                <w:szCs w:val="18"/>
              </w:rPr>
              <w:t>ому</w:t>
            </w:r>
            <w:r w:rsidRPr="00414BC2">
              <w:rPr>
                <w:rFonts w:ascii="Times New Roman" w:hAnsi="Times New Roman" w:cs="Times New Roman"/>
                <w:i/>
                <w:sz w:val="18"/>
                <w:szCs w:val="18"/>
              </w:rPr>
              <w:t xml:space="preserve"> регламент</w:t>
            </w:r>
            <w:r>
              <w:rPr>
                <w:rFonts w:ascii="Times New Roman" w:hAnsi="Times New Roman" w:cs="Times New Roman"/>
                <w:i/>
                <w:sz w:val="18"/>
                <w:szCs w:val="18"/>
              </w:rPr>
              <w:t>у</w:t>
            </w:r>
            <w:r w:rsidRPr="00414BC2">
              <w:rPr>
                <w:rFonts w:ascii="Times New Roman" w:hAnsi="Times New Roman" w:cs="Times New Roman"/>
                <w:i/>
                <w:sz w:val="18"/>
                <w:szCs w:val="18"/>
              </w:rPr>
              <w:t xml:space="preserve"> (Услови</w:t>
            </w:r>
            <w:r>
              <w:rPr>
                <w:rFonts w:ascii="Times New Roman" w:hAnsi="Times New Roman" w:cs="Times New Roman"/>
                <w:i/>
                <w:sz w:val="18"/>
                <w:szCs w:val="18"/>
              </w:rPr>
              <w:t>ям</w:t>
            </w:r>
            <w:r w:rsidRPr="00414BC2">
              <w:rPr>
                <w:rFonts w:ascii="Times New Roman" w:hAnsi="Times New Roman" w:cs="Times New Roman"/>
                <w:i/>
                <w:sz w:val="18"/>
                <w:szCs w:val="18"/>
              </w:rPr>
              <w:t>) осуществления депозитарной деятельности</w:t>
            </w:r>
            <w:r>
              <w:rPr>
                <w:rFonts w:ascii="Times New Roman" w:hAnsi="Times New Roman" w:cs="Times New Roman"/>
                <w:i/>
                <w:sz w:val="18"/>
                <w:szCs w:val="18"/>
              </w:rPr>
              <w:t>,</w:t>
            </w:r>
          </w:p>
          <w:p w:rsidR="00414BC2" w:rsidRDefault="00414BC2" w:rsidP="00D6589F">
            <w:pPr>
              <w:jc w:val="right"/>
              <w:rPr>
                <w:rFonts w:ascii="Times New Roman" w:hAnsi="Times New Roman" w:cs="Times New Roman"/>
                <w:i/>
                <w:sz w:val="18"/>
                <w:szCs w:val="18"/>
              </w:rPr>
            </w:pPr>
            <w:r w:rsidRPr="00C11A28">
              <w:rPr>
                <w:rFonts w:ascii="Times New Roman" w:hAnsi="Times New Roman" w:cs="Times New Roman"/>
                <w:i/>
                <w:sz w:val="18"/>
                <w:szCs w:val="18"/>
              </w:rPr>
              <w:t>Утверждено Приказом №</w:t>
            </w:r>
            <w:r>
              <w:rPr>
                <w:rFonts w:ascii="Times New Roman" w:hAnsi="Times New Roman" w:cs="Times New Roman"/>
                <w:i/>
                <w:sz w:val="18"/>
                <w:szCs w:val="18"/>
              </w:rPr>
              <w:t xml:space="preserve"> </w:t>
            </w:r>
            <w:r w:rsidR="00D6589F">
              <w:rPr>
                <w:rFonts w:ascii="Times New Roman" w:hAnsi="Times New Roman" w:cs="Times New Roman"/>
                <w:i/>
                <w:sz w:val="18"/>
                <w:szCs w:val="18"/>
              </w:rPr>
              <w:t xml:space="preserve">54 </w:t>
            </w:r>
            <w:r w:rsidRPr="00C11A28">
              <w:rPr>
                <w:rFonts w:ascii="Times New Roman" w:hAnsi="Times New Roman" w:cs="Times New Roman"/>
                <w:i/>
                <w:sz w:val="18"/>
                <w:szCs w:val="18"/>
              </w:rPr>
              <w:t>от</w:t>
            </w:r>
            <w:r>
              <w:rPr>
                <w:rFonts w:ascii="Times New Roman" w:hAnsi="Times New Roman" w:cs="Times New Roman"/>
                <w:i/>
                <w:sz w:val="18"/>
                <w:szCs w:val="18"/>
              </w:rPr>
              <w:t xml:space="preserve"> </w:t>
            </w:r>
            <w:r w:rsidR="00D6589F">
              <w:rPr>
                <w:rFonts w:ascii="Times New Roman" w:hAnsi="Times New Roman" w:cs="Times New Roman"/>
                <w:i/>
                <w:sz w:val="18"/>
                <w:szCs w:val="18"/>
              </w:rPr>
              <w:t>12.10</w:t>
            </w:r>
            <w:r w:rsidRPr="00C11A28">
              <w:rPr>
                <w:rFonts w:ascii="Times New Roman" w:hAnsi="Times New Roman" w:cs="Times New Roman"/>
                <w:i/>
                <w:sz w:val="18"/>
                <w:szCs w:val="18"/>
              </w:rPr>
              <w:t>.201</w:t>
            </w:r>
            <w:r w:rsidR="006F1E76">
              <w:rPr>
                <w:rFonts w:ascii="Times New Roman" w:hAnsi="Times New Roman" w:cs="Times New Roman"/>
                <w:i/>
                <w:sz w:val="18"/>
                <w:szCs w:val="18"/>
              </w:rPr>
              <w:t>7</w:t>
            </w:r>
            <w:r w:rsidRPr="00C11A28">
              <w:rPr>
                <w:rFonts w:ascii="Times New Roman" w:hAnsi="Times New Roman" w:cs="Times New Roman"/>
                <w:i/>
                <w:sz w:val="18"/>
                <w:szCs w:val="18"/>
              </w:rPr>
              <w:t>г</w:t>
            </w:r>
            <w:r>
              <w:rPr>
                <w:rFonts w:ascii="Times New Roman" w:hAnsi="Times New Roman" w:cs="Times New Roman"/>
                <w:i/>
                <w:sz w:val="18"/>
                <w:szCs w:val="18"/>
              </w:rPr>
              <w:t>.</w:t>
            </w:r>
          </w:p>
        </w:tc>
      </w:tr>
    </w:tbl>
    <w:p w:rsidR="00D4241D" w:rsidRPr="00E07586" w:rsidRDefault="00AF3AFC" w:rsidP="00AF3AFC">
      <w:pPr>
        <w:jc w:val="center"/>
        <w:rPr>
          <w:rFonts w:ascii="Times New Roman" w:hAnsi="Times New Roman" w:cs="Times New Roman"/>
          <w:b/>
          <w:sz w:val="16"/>
        </w:rPr>
      </w:pPr>
      <w:r w:rsidRPr="00E07586">
        <w:rPr>
          <w:rFonts w:ascii="Times New Roman" w:hAnsi="Times New Roman" w:cs="Times New Roman"/>
          <w:b/>
          <w:sz w:val="16"/>
        </w:rPr>
        <w:t>АНКЕТА ФИЗИЧЕСКОГО ЛИЦА</w:t>
      </w:r>
    </w:p>
    <w:p w:rsidR="00AF3AFC" w:rsidRDefault="005B3445" w:rsidP="00AF3AFC">
      <w:pPr>
        <w:jc w:val="center"/>
        <w:rPr>
          <w:rFonts w:ascii="Times New Roman" w:hAnsi="Times New Roman" w:cs="Times New Roman"/>
          <w:b/>
          <w:sz w:val="16"/>
        </w:rPr>
      </w:pPr>
      <w:sdt>
        <w:sdtPr>
          <w:rPr>
            <w:rFonts w:ascii="Times New Roman" w:hAnsi="Times New Roman" w:cs="Times New Roman"/>
            <w:b/>
            <w:sz w:val="16"/>
          </w:rPr>
          <w:id w:val="-1956789237"/>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КЛИЕНТ  </w:t>
      </w:r>
      <w:sdt>
        <w:sdtPr>
          <w:rPr>
            <w:rFonts w:ascii="Times New Roman" w:hAnsi="Times New Roman" w:cs="Times New Roman"/>
            <w:b/>
            <w:sz w:val="16"/>
          </w:rPr>
          <w:id w:val="884756857"/>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ВЫГОДОПРИОБРЕТАТЕЛЬ  </w:t>
      </w:r>
      <w:sdt>
        <w:sdtPr>
          <w:rPr>
            <w:rFonts w:ascii="Times New Roman" w:hAnsi="Times New Roman" w:cs="Times New Roman"/>
            <w:b/>
            <w:sz w:val="16"/>
          </w:rPr>
          <w:id w:val="-269852390"/>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ПРЕДСТАВИТЕЛЬ  </w:t>
      </w:r>
      <w:sdt>
        <w:sdtPr>
          <w:rPr>
            <w:rFonts w:ascii="Times New Roman" w:hAnsi="Times New Roman" w:cs="Times New Roman"/>
            <w:b/>
            <w:sz w:val="16"/>
          </w:rPr>
          <w:id w:val="-2077655058"/>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БЕНЕФИЦИАРНЫЙ ВЛАДЕЛЕЦ  </w:t>
      </w:r>
      <w:sdt>
        <w:sdtPr>
          <w:rPr>
            <w:rFonts w:ascii="Times New Roman" w:hAnsi="Times New Roman" w:cs="Times New Roman"/>
            <w:b/>
            <w:sz w:val="16"/>
          </w:rPr>
          <w:id w:val="887683508"/>
          <w14:checkbox>
            <w14:checked w14:val="0"/>
            <w14:checkedState w14:val="2612" w14:font="MS Gothic"/>
            <w14:uncheckedState w14:val="2610" w14:font="MS Gothic"/>
          </w14:checkbox>
        </w:sdtPr>
        <w:sdtEndPr/>
        <w:sdtContent>
          <w:r w:rsidR="00AF3AFC" w:rsidRPr="00E07586">
            <w:rPr>
              <w:rFonts w:ascii="MS Gothic" w:eastAsia="MS Gothic" w:hAnsi="MS Gothic" w:cs="Times New Roman" w:hint="eastAsia"/>
              <w:b/>
              <w:sz w:val="16"/>
            </w:rPr>
            <w:t>☐</w:t>
          </w:r>
        </w:sdtContent>
      </w:sdt>
      <w:r w:rsidR="00AF3AFC" w:rsidRPr="00E07586">
        <w:rPr>
          <w:rFonts w:ascii="Times New Roman" w:hAnsi="Times New Roman" w:cs="Times New Roman"/>
          <w:b/>
          <w:sz w:val="16"/>
        </w:rPr>
        <w:t xml:space="preserve"> _____________ (иное)</w:t>
      </w:r>
    </w:p>
    <w:p w:rsidR="00512477" w:rsidRPr="00E07586" w:rsidRDefault="00512477" w:rsidP="00674850">
      <w:pPr>
        <w:ind w:firstLine="708"/>
        <w:rPr>
          <w:rFonts w:ascii="Times New Roman" w:hAnsi="Times New Roman" w:cs="Times New Roman"/>
          <w:b/>
          <w:sz w:val="16"/>
        </w:rPr>
      </w:pPr>
      <w:r>
        <w:rPr>
          <w:rFonts w:ascii="Times New Roman" w:hAnsi="Times New Roman" w:cs="Times New Roman"/>
          <w:b/>
          <w:sz w:val="16"/>
        </w:rPr>
        <w:t xml:space="preserve"> </w:t>
      </w:r>
      <w:sdt>
        <w:sdtPr>
          <w:rPr>
            <w:rFonts w:ascii="Times New Roman" w:hAnsi="Times New Roman" w:cs="Times New Roman"/>
            <w:b/>
            <w:sz w:val="16"/>
          </w:rPr>
          <w:id w:val="-1620210942"/>
          <w14:checkbox>
            <w14:checked w14:val="1"/>
            <w14:checkedState w14:val="2612" w14:font="MS Gothic"/>
            <w14:uncheckedState w14:val="2610" w14:font="MS Gothic"/>
          </w14:checkbox>
        </w:sdtPr>
        <w:sdtEndPr/>
        <w:sdtContent>
          <w:r w:rsidR="00F65F86" w:rsidRPr="00674850">
            <w:rPr>
              <w:rFonts w:ascii="MS Gothic" w:eastAsia="MS Gothic" w:hAnsi="MS Gothic" w:cs="Times New Roman" w:hint="eastAsia"/>
              <w:b/>
              <w:sz w:val="16"/>
            </w:rPr>
            <w:t>☒</w:t>
          </w:r>
        </w:sdtContent>
      </w:sdt>
      <w:r w:rsidRPr="00674850">
        <w:rPr>
          <w:rFonts w:ascii="Times New Roman" w:hAnsi="Times New Roman" w:cs="Times New Roman"/>
          <w:b/>
          <w:sz w:val="16"/>
        </w:rPr>
        <w:t xml:space="preserve"> упрощенная идентификация</w:t>
      </w:r>
    </w:p>
    <w:p w:rsidR="00512477" w:rsidRPr="00E07586" w:rsidRDefault="00512477" w:rsidP="00E07586">
      <w:pPr>
        <w:jc w:val="right"/>
        <w:rPr>
          <w:rFonts w:ascii="Times New Roman" w:hAnsi="Times New Roman" w:cs="Times New Roman"/>
          <w:i/>
          <w:sz w:val="16"/>
        </w:rPr>
      </w:pPr>
    </w:p>
    <w:tbl>
      <w:tblPr>
        <w:tblStyle w:val="a3"/>
        <w:tblW w:w="115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709"/>
        <w:gridCol w:w="2591"/>
        <w:gridCol w:w="76"/>
        <w:gridCol w:w="2265"/>
        <w:gridCol w:w="318"/>
        <w:gridCol w:w="2973"/>
      </w:tblGrid>
      <w:tr w:rsidR="000D4E34" w:rsidRPr="00E07586" w:rsidTr="00674850">
        <w:tc>
          <w:tcPr>
            <w:tcW w:w="2641" w:type="dxa"/>
            <w:tcBorders>
              <w:right w:val="single" w:sz="4" w:space="0" w:color="auto"/>
            </w:tcBorders>
          </w:tcPr>
          <w:p w:rsidR="00AF3AFC" w:rsidRPr="00E07586" w:rsidRDefault="00AF3AFC" w:rsidP="004745D1">
            <w:pPr>
              <w:jc w:val="right"/>
              <w:rPr>
                <w:rFonts w:ascii="Times New Roman" w:hAnsi="Times New Roman" w:cs="Times New Roman"/>
                <w:sz w:val="18"/>
              </w:rPr>
            </w:pPr>
            <w:r w:rsidRPr="00E07586">
              <w:rPr>
                <w:rFonts w:ascii="Times New Roman" w:hAnsi="Times New Roman" w:cs="Times New Roman"/>
                <w:sz w:val="18"/>
              </w:rPr>
              <w:t xml:space="preserve">Дата </w:t>
            </w:r>
            <w:r w:rsidR="004745D1" w:rsidRPr="00C11A28">
              <w:rPr>
                <w:rFonts w:ascii="Times New Roman" w:hAnsi="Times New Roman" w:cs="Times New Roman"/>
                <w:sz w:val="18"/>
              </w:rPr>
              <w:t>оформления</w:t>
            </w:r>
            <w:r w:rsidRPr="00E07586">
              <w:rPr>
                <w:rFonts w:ascii="Times New Roman" w:hAnsi="Times New Roman" w:cs="Times New Roman"/>
                <w:sz w:val="18"/>
              </w:rPr>
              <w:t xml:space="preserve"> анкеты</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674850" w:rsidRDefault="00E07586" w:rsidP="00E07586">
            <w:pPr>
              <w:jc w:val="right"/>
              <w:rPr>
                <w:rFonts w:ascii="Times New Roman" w:hAnsi="Times New Roman" w:cs="Times New Roman"/>
                <w:b/>
                <w:sz w:val="18"/>
              </w:rPr>
            </w:pPr>
            <w:r w:rsidRPr="00674850">
              <w:rPr>
                <w:rFonts w:ascii="Times New Roman" w:hAnsi="Times New Roman" w:cs="Times New Roman"/>
                <w:b/>
                <w:sz w:val="18"/>
              </w:rPr>
              <w:t>ИНН</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674850" w:rsidRDefault="00AF3AFC" w:rsidP="00AF3AFC">
            <w:pPr>
              <w:rPr>
                <w:rFonts w:ascii="Times New Roman" w:hAnsi="Times New Roman" w:cs="Times New Roman"/>
                <w:b/>
                <w:sz w:val="18"/>
              </w:rPr>
            </w:pPr>
          </w:p>
        </w:tc>
      </w:tr>
      <w:tr w:rsidR="000D4E34" w:rsidRPr="00E07586" w:rsidTr="00674850">
        <w:tc>
          <w:tcPr>
            <w:tcW w:w="2641" w:type="dxa"/>
            <w:tcBorders>
              <w:right w:val="single" w:sz="4" w:space="0" w:color="auto"/>
            </w:tcBorders>
          </w:tcPr>
          <w:p w:rsidR="00AF3AFC" w:rsidRPr="00674850" w:rsidRDefault="00AF3AFC" w:rsidP="00AF3AFC">
            <w:pPr>
              <w:jc w:val="right"/>
              <w:rPr>
                <w:rFonts w:ascii="Times New Roman" w:hAnsi="Times New Roman" w:cs="Times New Roman"/>
                <w:b/>
                <w:sz w:val="18"/>
              </w:rPr>
            </w:pPr>
            <w:r w:rsidRPr="00674850">
              <w:rPr>
                <w:rFonts w:ascii="Times New Roman" w:hAnsi="Times New Roman" w:cs="Times New Roman"/>
                <w:b/>
                <w:sz w:val="18"/>
              </w:rPr>
              <w:t>Фамилия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674850" w:rsidRDefault="00AF3AFC" w:rsidP="00AF3AFC">
            <w:pPr>
              <w:rPr>
                <w:rFonts w:ascii="Times New Roman" w:hAnsi="Times New Roman" w:cs="Times New Roman"/>
                <w:b/>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 (для нерезидентов)</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674850">
        <w:tc>
          <w:tcPr>
            <w:tcW w:w="2641" w:type="dxa"/>
            <w:tcBorders>
              <w:right w:val="single" w:sz="4" w:space="0" w:color="auto"/>
            </w:tcBorders>
          </w:tcPr>
          <w:p w:rsidR="00AF3AFC" w:rsidRPr="00674850" w:rsidRDefault="00AF3AFC" w:rsidP="00AF3AFC">
            <w:pPr>
              <w:jc w:val="right"/>
              <w:rPr>
                <w:rFonts w:ascii="Times New Roman" w:hAnsi="Times New Roman" w:cs="Times New Roman"/>
                <w:b/>
                <w:sz w:val="18"/>
              </w:rPr>
            </w:pPr>
            <w:r w:rsidRPr="00674850">
              <w:rPr>
                <w:rFonts w:ascii="Times New Roman" w:hAnsi="Times New Roman" w:cs="Times New Roman"/>
                <w:b/>
                <w:sz w:val="18"/>
              </w:rPr>
              <w:t>Имя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674850" w:rsidRDefault="00AF3AFC" w:rsidP="00AF3AFC">
            <w:pPr>
              <w:rPr>
                <w:rFonts w:ascii="Times New Roman" w:hAnsi="Times New Roman" w:cs="Times New Roman"/>
                <w:b/>
                <w:sz w:val="18"/>
              </w:rPr>
            </w:pPr>
          </w:p>
        </w:tc>
        <w:tc>
          <w:tcPr>
            <w:tcW w:w="2341" w:type="dxa"/>
            <w:gridSpan w:val="2"/>
            <w:tcBorders>
              <w:left w:val="single" w:sz="4" w:space="0" w:color="auto"/>
              <w:right w:val="single" w:sz="4" w:space="0" w:color="auto"/>
            </w:tcBorders>
          </w:tcPr>
          <w:p w:rsidR="00AF3AFC" w:rsidRPr="00674850" w:rsidRDefault="00E07586" w:rsidP="00E07586">
            <w:pPr>
              <w:jc w:val="right"/>
              <w:rPr>
                <w:rFonts w:ascii="Times New Roman" w:hAnsi="Times New Roman" w:cs="Times New Roman"/>
                <w:b/>
                <w:sz w:val="18"/>
              </w:rPr>
            </w:pPr>
            <w:r w:rsidRPr="00674850">
              <w:rPr>
                <w:rFonts w:ascii="Times New Roman" w:hAnsi="Times New Roman" w:cs="Times New Roman"/>
                <w:b/>
                <w:sz w:val="18"/>
              </w:rPr>
              <w:t>СНИЛС</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674850" w:rsidRDefault="00AF3AFC" w:rsidP="00AF3AFC">
            <w:pPr>
              <w:rPr>
                <w:rFonts w:ascii="Times New Roman" w:hAnsi="Times New Roman" w:cs="Times New Roman"/>
                <w:b/>
                <w:sz w:val="18"/>
              </w:rPr>
            </w:pPr>
          </w:p>
        </w:tc>
      </w:tr>
      <w:tr w:rsidR="000D4E34" w:rsidRPr="00E07586" w:rsidTr="00674850">
        <w:tc>
          <w:tcPr>
            <w:tcW w:w="2641" w:type="dxa"/>
            <w:tcBorders>
              <w:right w:val="single" w:sz="4" w:space="0" w:color="auto"/>
            </w:tcBorders>
          </w:tcPr>
          <w:p w:rsidR="00AF3AFC" w:rsidRPr="00674850" w:rsidRDefault="00AF3AFC" w:rsidP="00AF3AFC">
            <w:pPr>
              <w:jc w:val="right"/>
              <w:rPr>
                <w:rFonts w:ascii="Times New Roman" w:hAnsi="Times New Roman" w:cs="Times New Roman"/>
                <w:b/>
                <w:sz w:val="18"/>
              </w:rPr>
            </w:pPr>
            <w:r w:rsidRPr="00674850">
              <w:rPr>
                <w:rFonts w:ascii="Times New Roman" w:hAnsi="Times New Roman" w:cs="Times New Roman"/>
                <w:b/>
                <w:sz w:val="18"/>
              </w:rPr>
              <w:t>Отчество</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674850" w:rsidRDefault="00AF3AFC" w:rsidP="00AF3AFC">
            <w:pPr>
              <w:rPr>
                <w:rFonts w:ascii="Times New Roman" w:hAnsi="Times New Roman" w:cs="Times New Roman"/>
                <w:b/>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vertAlign w:val="superscript"/>
              </w:rPr>
            </w:pPr>
            <w:r w:rsidRPr="00E07586">
              <w:rPr>
                <w:rFonts w:ascii="Times New Roman" w:hAnsi="Times New Roman" w:cs="Times New Roman"/>
                <w:sz w:val="18"/>
              </w:rPr>
              <w:t>Гражданство</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674850">
        <w:tc>
          <w:tcPr>
            <w:tcW w:w="2641" w:type="dxa"/>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Дата рождения</w:t>
            </w:r>
          </w:p>
        </w:tc>
        <w:tc>
          <w:tcPr>
            <w:tcW w:w="3300"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341" w:type="dxa"/>
            <w:gridSpan w:val="2"/>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Место рождения</w:t>
            </w:r>
          </w:p>
        </w:tc>
        <w:tc>
          <w:tcPr>
            <w:tcW w:w="3291"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C155AD"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1" w:type="dxa"/>
            <w:gridSpan w:val="3"/>
            <w:tcBorders>
              <w:top w:val="nil"/>
              <w:left w:val="nil"/>
              <w:bottom w:val="nil"/>
              <w:right w:val="nil"/>
            </w:tcBorders>
          </w:tcPr>
          <w:p w:rsidR="00C155AD" w:rsidRDefault="00C155AD" w:rsidP="00AF3AFC">
            <w:pPr>
              <w:rPr>
                <w:rFonts w:ascii="Times New Roman" w:hAnsi="Times New Roman" w:cs="Times New Roman"/>
                <w:b/>
                <w:sz w:val="18"/>
              </w:rPr>
            </w:pPr>
            <w:r w:rsidRPr="00E07586">
              <w:rPr>
                <w:rFonts w:ascii="Times New Roman" w:hAnsi="Times New Roman" w:cs="Times New Roman"/>
                <w:b/>
                <w:sz w:val="18"/>
              </w:rPr>
              <w:t>Документ, удостоверяющий личность</w:t>
            </w:r>
            <w:r>
              <w:rPr>
                <w:rFonts w:ascii="Times New Roman" w:hAnsi="Times New Roman" w:cs="Times New Roman"/>
                <w:b/>
                <w:sz w:val="18"/>
              </w:rPr>
              <w:t>:</w:t>
            </w:r>
          </w:p>
        </w:tc>
        <w:tc>
          <w:tcPr>
            <w:tcW w:w="5632" w:type="dxa"/>
            <w:gridSpan w:val="4"/>
            <w:tcBorders>
              <w:top w:val="nil"/>
              <w:left w:val="nil"/>
              <w:bottom w:val="nil"/>
              <w:right w:val="nil"/>
            </w:tcBorders>
          </w:tcPr>
          <w:p w:rsidR="00C155AD" w:rsidRDefault="00C155AD" w:rsidP="00AF3AFC">
            <w:pPr>
              <w:rPr>
                <w:rFonts w:ascii="Times New Roman" w:hAnsi="Times New Roman" w:cs="Times New Roman"/>
                <w:b/>
                <w:sz w:val="18"/>
              </w:rPr>
            </w:pPr>
            <w:r w:rsidRPr="00C155AD">
              <w:rPr>
                <w:rFonts w:ascii="Times New Roman" w:hAnsi="Times New Roman" w:cs="Times New Roman"/>
                <w:b/>
                <w:sz w:val="16"/>
              </w:rPr>
              <w:t>Данные документа, подтверждающего право иностранного гражданина или лица без гражданства на пребывание (проживание) в РФ</w:t>
            </w:r>
            <w:r>
              <w:rPr>
                <w:rFonts w:ascii="Times New Roman" w:hAnsi="Times New Roman" w:cs="Times New Roman"/>
                <w:b/>
                <w:sz w:val="16"/>
              </w:rPr>
              <w:t>:</w:t>
            </w:r>
          </w:p>
        </w:tc>
      </w:tr>
      <w:tr w:rsidR="00E4170A" w:rsidRPr="00E07586" w:rsidTr="00674850">
        <w:tc>
          <w:tcPr>
            <w:tcW w:w="2641" w:type="dxa"/>
            <w:tcBorders>
              <w:right w:val="single" w:sz="4" w:space="0" w:color="auto"/>
            </w:tcBorders>
          </w:tcPr>
          <w:p w:rsidR="00C155AD" w:rsidRPr="00674850" w:rsidRDefault="00C155AD" w:rsidP="00C155AD">
            <w:pPr>
              <w:jc w:val="right"/>
              <w:rPr>
                <w:rFonts w:ascii="Times New Roman" w:hAnsi="Times New Roman" w:cs="Times New Roman"/>
                <w:b/>
                <w:sz w:val="18"/>
              </w:rPr>
            </w:pPr>
            <w:r w:rsidRPr="00674850">
              <w:rPr>
                <w:rFonts w:ascii="Times New Roman" w:hAnsi="Times New Roman" w:cs="Times New Roman"/>
                <w:b/>
                <w:sz w:val="18"/>
              </w:rPr>
              <w:t>Наименование</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674850" w:rsidRDefault="00C155AD" w:rsidP="00C155AD">
            <w:pPr>
              <w:rPr>
                <w:rFonts w:ascii="Times New Roman" w:hAnsi="Times New Roman" w:cs="Times New Roman"/>
                <w:b/>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Наименование</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674850">
        <w:tc>
          <w:tcPr>
            <w:tcW w:w="2641" w:type="dxa"/>
            <w:tcBorders>
              <w:right w:val="single" w:sz="4" w:space="0" w:color="auto"/>
            </w:tcBorders>
          </w:tcPr>
          <w:p w:rsidR="00C155AD" w:rsidRPr="00674850" w:rsidRDefault="00C155AD" w:rsidP="00C155AD">
            <w:pPr>
              <w:jc w:val="right"/>
              <w:rPr>
                <w:rFonts w:ascii="Times New Roman" w:hAnsi="Times New Roman" w:cs="Times New Roman"/>
                <w:b/>
                <w:sz w:val="18"/>
              </w:rPr>
            </w:pPr>
            <w:r w:rsidRPr="00674850">
              <w:rPr>
                <w:rFonts w:ascii="Times New Roman" w:hAnsi="Times New Roman" w:cs="Times New Roman"/>
                <w:b/>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674850" w:rsidRDefault="00C155AD" w:rsidP="00C155AD">
            <w:pPr>
              <w:rPr>
                <w:rFonts w:ascii="Times New Roman" w:hAnsi="Times New Roman" w:cs="Times New Roman"/>
                <w:b/>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674850">
        <w:tc>
          <w:tcPr>
            <w:tcW w:w="2641" w:type="dxa"/>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 код подразделения</w:t>
            </w:r>
          </w:p>
        </w:tc>
        <w:tc>
          <w:tcPr>
            <w:tcW w:w="3300"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341" w:type="dxa"/>
            <w:gridSpan w:val="2"/>
            <w:tcBorders>
              <w:left w:val="single" w:sz="4" w:space="0" w:color="auto"/>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Когда, кем выдан</w:t>
            </w:r>
          </w:p>
        </w:tc>
        <w:tc>
          <w:tcPr>
            <w:tcW w:w="3291"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674850">
        <w:tc>
          <w:tcPr>
            <w:tcW w:w="2641" w:type="dxa"/>
            <w:tcBorders>
              <w:right w:val="single" w:sz="4" w:space="0" w:color="auto"/>
            </w:tcBorders>
          </w:tcPr>
          <w:p w:rsidR="00E07586" w:rsidRPr="00E07586" w:rsidRDefault="00E07586" w:rsidP="00F8371E">
            <w:pPr>
              <w:jc w:val="right"/>
              <w:rPr>
                <w:rFonts w:ascii="Times New Roman" w:hAnsi="Times New Roman" w:cs="Times New Roman"/>
                <w:sz w:val="18"/>
              </w:rPr>
            </w:pPr>
          </w:p>
        </w:tc>
        <w:tc>
          <w:tcPr>
            <w:tcW w:w="3300"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c>
          <w:tcPr>
            <w:tcW w:w="2341" w:type="dxa"/>
            <w:gridSpan w:val="2"/>
            <w:tcBorders>
              <w:left w:val="single" w:sz="4" w:space="0" w:color="auto"/>
              <w:right w:val="single" w:sz="4" w:space="0" w:color="auto"/>
            </w:tcBorders>
          </w:tcPr>
          <w:p w:rsidR="00E07586" w:rsidRPr="00E07586" w:rsidRDefault="00C155AD" w:rsidP="00F8371E">
            <w:pPr>
              <w:jc w:val="right"/>
              <w:rPr>
                <w:rFonts w:ascii="Times New Roman" w:hAnsi="Times New Roman" w:cs="Times New Roman"/>
                <w:sz w:val="18"/>
                <w:vertAlign w:val="superscript"/>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r>
      <w:tr w:rsidR="002D490B"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73" w:type="dxa"/>
            <w:gridSpan w:val="7"/>
            <w:tcBorders>
              <w:top w:val="nil"/>
              <w:left w:val="nil"/>
              <w:bottom w:val="nil"/>
              <w:right w:val="nil"/>
            </w:tcBorders>
          </w:tcPr>
          <w:p w:rsidR="002D490B" w:rsidRPr="002D490B" w:rsidRDefault="002D490B" w:rsidP="00AF3AFC">
            <w:pPr>
              <w:rPr>
                <w:rFonts w:ascii="Times New Roman" w:hAnsi="Times New Roman" w:cs="Times New Roman"/>
                <w:b/>
                <w:sz w:val="18"/>
              </w:rPr>
            </w:pPr>
            <w:r w:rsidRPr="002D490B">
              <w:rPr>
                <w:rFonts w:ascii="Times New Roman" w:hAnsi="Times New Roman" w:cs="Times New Roman"/>
                <w:b/>
                <w:sz w:val="18"/>
              </w:rPr>
              <w:t>Для нерезидентов – данные миграционной карты:</w:t>
            </w:r>
          </w:p>
        </w:tc>
      </w:tr>
      <w:tr w:rsidR="002D490B"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Серия, номер</w:t>
            </w:r>
          </w:p>
        </w:tc>
        <w:tc>
          <w:tcPr>
            <w:tcW w:w="3300"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c>
          <w:tcPr>
            <w:tcW w:w="2341" w:type="dxa"/>
            <w:gridSpan w:val="2"/>
            <w:tcBorders>
              <w:top w:val="nil"/>
              <w:left w:val="single" w:sz="4" w:space="0" w:color="auto"/>
              <w:bottom w:val="nil"/>
              <w:right w:val="single" w:sz="4" w:space="0" w:color="auto"/>
            </w:tcBorders>
          </w:tcPr>
          <w:p w:rsidR="002D490B" w:rsidRDefault="002D490B" w:rsidP="002D490B">
            <w:pPr>
              <w:jc w:val="right"/>
              <w:rPr>
                <w:rFonts w:ascii="Times New Roman" w:hAnsi="Times New Roman" w:cs="Times New Roman"/>
                <w:sz w:val="18"/>
              </w:rPr>
            </w:pPr>
            <w:r>
              <w:rPr>
                <w:rFonts w:ascii="Times New Roman" w:hAnsi="Times New Roman" w:cs="Times New Roman"/>
                <w:sz w:val="18"/>
              </w:rPr>
              <w:t>Срок пребывания (с / по)</w:t>
            </w:r>
          </w:p>
        </w:tc>
        <w:tc>
          <w:tcPr>
            <w:tcW w:w="3291"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r>
      <w:tr w:rsidR="00E64FB6"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73" w:type="dxa"/>
            <w:gridSpan w:val="7"/>
            <w:tcBorders>
              <w:top w:val="nil"/>
              <w:left w:val="nil"/>
              <w:bottom w:val="nil"/>
              <w:right w:val="nil"/>
            </w:tcBorders>
          </w:tcPr>
          <w:p w:rsidR="00E64FB6" w:rsidRDefault="00E64FB6" w:rsidP="00AF3AFC">
            <w:pPr>
              <w:rPr>
                <w:rFonts w:ascii="Times New Roman" w:hAnsi="Times New Roman" w:cs="Times New Roman"/>
                <w:sz w:val="18"/>
              </w:rPr>
            </w:pPr>
            <w:r w:rsidRPr="00E64FB6">
              <w:rPr>
                <w:rFonts w:ascii="Times New Roman" w:hAnsi="Times New Roman" w:cs="Times New Roman"/>
                <w:b/>
                <w:sz w:val="18"/>
              </w:rPr>
              <w:t>Данные об адресах</w:t>
            </w:r>
            <w:r>
              <w:rPr>
                <w:rFonts w:ascii="Times New Roman" w:hAnsi="Times New Roman" w:cs="Times New Roman"/>
                <w:b/>
                <w:sz w:val="18"/>
              </w:rPr>
              <w:t>:</w:t>
            </w:r>
          </w:p>
        </w:tc>
      </w:tr>
      <w:tr w:rsidR="00E64FB6"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жительства (регистрации)</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p w:rsidR="00E4170A" w:rsidRDefault="00E4170A" w:rsidP="00AF3AFC">
            <w:pPr>
              <w:rPr>
                <w:rFonts w:ascii="Times New Roman" w:hAnsi="Times New Roman" w:cs="Times New Roman"/>
                <w:sz w:val="18"/>
              </w:rPr>
            </w:pPr>
          </w:p>
        </w:tc>
      </w:tr>
      <w:tr w:rsidR="00E64FB6"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места пребывания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E64FB6"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E64FB6" w:rsidRDefault="00E64FB6" w:rsidP="00E64FB6">
            <w:pPr>
              <w:jc w:val="right"/>
              <w:rPr>
                <w:rFonts w:ascii="Times New Roman" w:hAnsi="Times New Roman" w:cs="Times New Roman"/>
                <w:sz w:val="18"/>
              </w:rPr>
            </w:pPr>
            <w:r>
              <w:rPr>
                <w:rFonts w:ascii="Times New Roman" w:hAnsi="Times New Roman" w:cs="Times New Roman"/>
                <w:sz w:val="18"/>
              </w:rPr>
              <w:t>Адрес для корреспонденции (если отличается от места жительства)</w:t>
            </w:r>
          </w:p>
        </w:tc>
        <w:tc>
          <w:tcPr>
            <w:tcW w:w="8932" w:type="dxa"/>
            <w:gridSpan w:val="6"/>
            <w:tcBorders>
              <w:top w:val="single" w:sz="4" w:space="0" w:color="auto"/>
              <w:left w:val="single" w:sz="4" w:space="0" w:color="auto"/>
              <w:bottom w:val="single" w:sz="4" w:space="0" w:color="auto"/>
              <w:right w:val="single" w:sz="4" w:space="0" w:color="auto"/>
            </w:tcBorders>
          </w:tcPr>
          <w:p w:rsidR="00E64FB6" w:rsidRDefault="00E64FB6" w:rsidP="00AF3AFC">
            <w:pPr>
              <w:rPr>
                <w:rFonts w:ascii="Times New Roman" w:hAnsi="Times New Roman" w:cs="Times New Roman"/>
                <w:sz w:val="18"/>
              </w:rPr>
            </w:pPr>
          </w:p>
        </w:tc>
      </w:tr>
      <w:tr w:rsidR="00741AB0"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nil"/>
            </w:tcBorders>
          </w:tcPr>
          <w:p w:rsidR="00741AB0" w:rsidRPr="00741AB0" w:rsidRDefault="00741AB0" w:rsidP="00E64FB6">
            <w:pPr>
              <w:jc w:val="right"/>
              <w:rPr>
                <w:rFonts w:ascii="Times New Roman" w:hAnsi="Times New Roman" w:cs="Times New Roman"/>
                <w:b/>
                <w:sz w:val="18"/>
              </w:rPr>
            </w:pPr>
            <w:r w:rsidRPr="00741AB0">
              <w:rPr>
                <w:rFonts w:ascii="Times New Roman" w:hAnsi="Times New Roman" w:cs="Times New Roman"/>
                <w:b/>
                <w:sz w:val="18"/>
              </w:rPr>
              <w:t xml:space="preserve">Средства связи: </w:t>
            </w:r>
          </w:p>
        </w:tc>
        <w:tc>
          <w:tcPr>
            <w:tcW w:w="3376" w:type="dxa"/>
            <w:gridSpan w:val="3"/>
            <w:tcBorders>
              <w:top w:val="single" w:sz="4" w:space="0" w:color="auto"/>
              <w:left w:val="nil"/>
              <w:bottom w:val="single" w:sz="4" w:space="0" w:color="auto"/>
              <w:right w:val="nil"/>
            </w:tcBorders>
          </w:tcPr>
          <w:p w:rsidR="00741AB0" w:rsidRPr="00741AB0" w:rsidRDefault="00741AB0" w:rsidP="00AF3AFC">
            <w:pPr>
              <w:rPr>
                <w:rFonts w:ascii="Times New Roman" w:hAnsi="Times New Roman" w:cs="Times New Roman"/>
                <w:b/>
                <w:sz w:val="18"/>
              </w:rPr>
            </w:pPr>
          </w:p>
        </w:tc>
        <w:tc>
          <w:tcPr>
            <w:tcW w:w="2583" w:type="dxa"/>
            <w:gridSpan w:val="2"/>
            <w:tcBorders>
              <w:top w:val="single" w:sz="4" w:space="0" w:color="auto"/>
              <w:left w:val="nil"/>
              <w:bottom w:val="nil"/>
              <w:right w:val="nil"/>
            </w:tcBorders>
          </w:tcPr>
          <w:p w:rsidR="00741AB0" w:rsidRPr="00741AB0" w:rsidRDefault="00741AB0" w:rsidP="00AF3AFC">
            <w:pPr>
              <w:rPr>
                <w:rFonts w:ascii="Times New Roman" w:hAnsi="Times New Roman" w:cs="Times New Roman"/>
                <w:b/>
                <w:sz w:val="18"/>
              </w:rPr>
            </w:pPr>
            <w:r w:rsidRPr="00741AB0">
              <w:rPr>
                <w:rFonts w:ascii="Times New Roman" w:hAnsi="Times New Roman" w:cs="Times New Roman"/>
                <w:b/>
                <w:sz w:val="18"/>
              </w:rPr>
              <w:t>Банковские реквизиты:</w:t>
            </w:r>
          </w:p>
        </w:tc>
        <w:tc>
          <w:tcPr>
            <w:tcW w:w="2973" w:type="dxa"/>
            <w:tcBorders>
              <w:top w:val="single" w:sz="4" w:space="0" w:color="auto"/>
              <w:left w:val="nil"/>
              <w:bottom w:val="single" w:sz="4" w:space="0" w:color="auto"/>
              <w:right w:val="nil"/>
            </w:tcBorders>
          </w:tcPr>
          <w:p w:rsidR="00741AB0" w:rsidRDefault="00741AB0" w:rsidP="00AF3AFC">
            <w:pPr>
              <w:rPr>
                <w:rFonts w:ascii="Times New Roman" w:hAnsi="Times New Roman" w:cs="Times New Roman"/>
                <w:sz w:val="18"/>
              </w:rPr>
            </w:pPr>
          </w:p>
        </w:tc>
      </w:tr>
      <w:tr w:rsidR="00741AB0"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741AB0" w:rsidRPr="00674850" w:rsidRDefault="00741AB0" w:rsidP="00E64FB6">
            <w:pPr>
              <w:jc w:val="right"/>
              <w:rPr>
                <w:rFonts w:ascii="Times New Roman" w:hAnsi="Times New Roman" w:cs="Times New Roman"/>
                <w:b/>
                <w:sz w:val="18"/>
              </w:rPr>
            </w:pPr>
            <w:r w:rsidRPr="00674850">
              <w:rPr>
                <w:rFonts w:ascii="Times New Roman" w:hAnsi="Times New Roman" w:cs="Times New Roman"/>
                <w:b/>
                <w:sz w:val="18"/>
              </w:rPr>
              <w:t>Мобильный телефон</w:t>
            </w:r>
          </w:p>
        </w:tc>
        <w:tc>
          <w:tcPr>
            <w:tcW w:w="3376" w:type="dxa"/>
            <w:gridSpan w:val="3"/>
            <w:tcBorders>
              <w:top w:val="single" w:sz="4" w:space="0" w:color="auto"/>
              <w:left w:val="single" w:sz="4" w:space="0" w:color="auto"/>
              <w:bottom w:val="single" w:sz="4" w:space="0" w:color="auto"/>
              <w:right w:val="single" w:sz="4" w:space="0" w:color="auto"/>
            </w:tcBorders>
          </w:tcPr>
          <w:p w:rsidR="006C4EC4" w:rsidRPr="00674850" w:rsidRDefault="00741AB0" w:rsidP="000E6218">
            <w:pPr>
              <w:rPr>
                <w:rFonts w:ascii="Times New Roman" w:hAnsi="Times New Roman" w:cs="Times New Roman"/>
                <w:b/>
                <w:sz w:val="18"/>
              </w:rPr>
            </w:pPr>
            <w:r w:rsidRPr="00674850">
              <w:rPr>
                <w:rFonts w:ascii="Times New Roman" w:hAnsi="Times New Roman" w:cs="Times New Roman"/>
                <w:b/>
                <w:sz w:val="14"/>
              </w:rPr>
              <w:t>(код страны/оператора)</w:t>
            </w:r>
            <w:r w:rsidR="006C4EC4" w:rsidRPr="00674850">
              <w:rPr>
                <w:rFonts w:ascii="Times New Roman" w:hAnsi="Times New Roman" w:cs="Times New Roman"/>
                <w:b/>
                <w:sz w:val="18"/>
              </w:rPr>
              <w:t xml:space="preserve"> ______</w:t>
            </w:r>
            <w:r w:rsidR="000E6218" w:rsidRPr="00674850">
              <w:rPr>
                <w:rFonts w:ascii="Times New Roman" w:hAnsi="Times New Roman" w:cs="Times New Roman"/>
                <w:b/>
                <w:sz w:val="18"/>
              </w:rPr>
              <w:t xml:space="preserve"> </w:t>
            </w:r>
          </w:p>
        </w:tc>
        <w:tc>
          <w:tcPr>
            <w:tcW w:w="2583" w:type="dxa"/>
            <w:gridSpan w:val="2"/>
            <w:tcBorders>
              <w:top w:val="nil"/>
              <w:left w:val="single" w:sz="4" w:space="0" w:color="auto"/>
              <w:bottom w:val="nil"/>
              <w:right w:val="single" w:sz="4" w:space="0" w:color="auto"/>
            </w:tcBorders>
          </w:tcPr>
          <w:p w:rsidR="00741AB0" w:rsidRDefault="000E6218" w:rsidP="000E6218">
            <w:pPr>
              <w:jc w:val="right"/>
              <w:rPr>
                <w:rFonts w:ascii="Times New Roman" w:hAnsi="Times New Roman" w:cs="Times New Roman"/>
                <w:sz w:val="18"/>
              </w:rPr>
            </w:pPr>
            <w:r>
              <w:rPr>
                <w:rFonts w:ascii="Times New Roman" w:hAnsi="Times New Roman" w:cs="Times New Roman"/>
                <w:sz w:val="18"/>
              </w:rPr>
              <w:t>Расчетный счет</w:t>
            </w:r>
          </w:p>
        </w:tc>
        <w:tc>
          <w:tcPr>
            <w:tcW w:w="2973" w:type="dxa"/>
            <w:tcBorders>
              <w:top w:val="single" w:sz="4" w:space="0" w:color="auto"/>
              <w:left w:val="single" w:sz="4" w:space="0" w:color="auto"/>
              <w:bottom w:val="single" w:sz="4" w:space="0" w:color="auto"/>
              <w:right w:val="single" w:sz="4" w:space="0" w:color="auto"/>
            </w:tcBorders>
          </w:tcPr>
          <w:p w:rsidR="00741AB0" w:rsidRDefault="00741AB0" w:rsidP="00AF3AFC">
            <w:pPr>
              <w:rPr>
                <w:rFonts w:ascii="Times New Roman" w:hAnsi="Times New Roman" w:cs="Times New Roman"/>
                <w:sz w:val="18"/>
              </w:rPr>
            </w:pPr>
          </w:p>
        </w:tc>
      </w:tr>
      <w:tr w:rsidR="000E6218"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rPr>
            </w:pPr>
            <w:r>
              <w:rPr>
                <w:rFonts w:ascii="Times New Roman" w:hAnsi="Times New Roman" w:cs="Times New Roman"/>
                <w:sz w:val="18"/>
              </w:rPr>
              <w:t>Телефон</w:t>
            </w:r>
          </w:p>
        </w:tc>
        <w:tc>
          <w:tcPr>
            <w:tcW w:w="3376" w:type="dxa"/>
            <w:gridSpan w:val="3"/>
            <w:tcBorders>
              <w:top w:val="single" w:sz="4" w:space="0" w:color="auto"/>
              <w:left w:val="single" w:sz="4" w:space="0" w:color="auto"/>
              <w:bottom w:val="single" w:sz="4" w:space="0" w:color="auto"/>
              <w:right w:val="single" w:sz="4" w:space="0" w:color="auto"/>
            </w:tcBorders>
          </w:tcPr>
          <w:p w:rsidR="000E6218" w:rsidRPr="000E6218" w:rsidRDefault="000E6218" w:rsidP="000E6218">
            <w:pPr>
              <w:rPr>
                <w:rFonts w:ascii="Times New Roman" w:hAnsi="Times New Roman" w:cs="Times New Roman"/>
                <w:sz w:val="14"/>
              </w:rPr>
            </w:pPr>
            <w:r>
              <w:rPr>
                <w:rFonts w:ascii="Times New Roman" w:hAnsi="Times New Roman" w:cs="Times New Roman"/>
                <w:sz w:val="14"/>
              </w:rPr>
              <w:t>(код города) _______</w:t>
            </w: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Банк, город банка</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0E6218" w:rsidRPr="00674850" w:rsidRDefault="000E6218" w:rsidP="00E64FB6">
            <w:pPr>
              <w:jc w:val="right"/>
              <w:rPr>
                <w:rFonts w:ascii="Times New Roman" w:hAnsi="Times New Roman" w:cs="Times New Roman"/>
                <w:b/>
                <w:sz w:val="18"/>
                <w:lang w:val="en-US"/>
              </w:rPr>
            </w:pPr>
            <w:r w:rsidRPr="00674850">
              <w:rPr>
                <w:rFonts w:ascii="Times New Roman" w:hAnsi="Times New Roman" w:cs="Times New Roman"/>
                <w:b/>
                <w:sz w:val="18"/>
                <w:lang w:val="en-US"/>
              </w:rPr>
              <w:t>E-mail</w:t>
            </w:r>
          </w:p>
        </w:tc>
        <w:tc>
          <w:tcPr>
            <w:tcW w:w="3376" w:type="dxa"/>
            <w:gridSpan w:val="3"/>
            <w:tcBorders>
              <w:top w:val="single" w:sz="4" w:space="0" w:color="auto"/>
              <w:left w:val="single" w:sz="4" w:space="0" w:color="auto"/>
              <w:bottom w:val="single" w:sz="4" w:space="0" w:color="auto"/>
              <w:right w:val="single" w:sz="4" w:space="0" w:color="auto"/>
            </w:tcBorders>
          </w:tcPr>
          <w:p w:rsidR="000E6218" w:rsidRPr="00674850" w:rsidRDefault="000E6218" w:rsidP="000E6218">
            <w:pPr>
              <w:rPr>
                <w:rFonts w:ascii="Times New Roman" w:hAnsi="Times New Roman" w:cs="Times New Roman"/>
                <w:b/>
                <w:sz w:val="14"/>
              </w:rPr>
            </w:pP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Кор.счет</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0E6218"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0E6218" w:rsidRDefault="000E6218" w:rsidP="00E64FB6">
            <w:pPr>
              <w:jc w:val="right"/>
              <w:rPr>
                <w:rFonts w:ascii="Times New Roman" w:hAnsi="Times New Roman" w:cs="Times New Roman"/>
                <w:sz w:val="18"/>
                <w:lang w:val="en-US"/>
              </w:rPr>
            </w:pP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2"/>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БИК</w:t>
            </w:r>
          </w:p>
        </w:tc>
        <w:tc>
          <w:tcPr>
            <w:tcW w:w="2973" w:type="dxa"/>
            <w:tcBorders>
              <w:top w:val="single" w:sz="4" w:space="0" w:color="auto"/>
              <w:left w:val="single" w:sz="4" w:space="0" w:color="auto"/>
              <w:bottom w:val="single" w:sz="4" w:space="0" w:color="auto"/>
              <w:right w:val="single" w:sz="4" w:space="0" w:color="auto"/>
            </w:tcBorders>
          </w:tcPr>
          <w:p w:rsidR="000E6218" w:rsidRDefault="000E6218" w:rsidP="00AF3AFC">
            <w:pPr>
              <w:rPr>
                <w:rFonts w:ascii="Times New Roman" w:hAnsi="Times New Roman" w:cs="Times New Roman"/>
                <w:sz w:val="18"/>
              </w:rPr>
            </w:pPr>
          </w:p>
        </w:tc>
      </w:tr>
      <w:tr w:rsidR="00674850" w:rsidRPr="00674850" w:rsidTr="0067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nil"/>
            </w:tcBorders>
          </w:tcPr>
          <w:p w:rsidR="00512477" w:rsidRPr="00674850" w:rsidRDefault="00512477" w:rsidP="00E64FB6">
            <w:pPr>
              <w:jc w:val="right"/>
              <w:rPr>
                <w:rFonts w:ascii="Times New Roman" w:hAnsi="Times New Roman" w:cs="Times New Roman"/>
                <w:sz w:val="16"/>
                <w:lang w:val="en-US"/>
              </w:rPr>
            </w:pPr>
          </w:p>
        </w:tc>
        <w:tc>
          <w:tcPr>
            <w:tcW w:w="709" w:type="dxa"/>
            <w:tcBorders>
              <w:top w:val="nil"/>
              <w:left w:val="nil"/>
              <w:bottom w:val="single" w:sz="4" w:space="0" w:color="auto"/>
              <w:right w:val="nil"/>
            </w:tcBorders>
          </w:tcPr>
          <w:p w:rsidR="00512477" w:rsidRPr="00674850" w:rsidRDefault="00512477" w:rsidP="000E6218">
            <w:pPr>
              <w:rPr>
                <w:rFonts w:ascii="Times New Roman" w:hAnsi="Times New Roman" w:cs="Times New Roman"/>
                <w:sz w:val="14"/>
              </w:rPr>
            </w:pPr>
          </w:p>
          <w:p w:rsidR="00512477" w:rsidRPr="00674850" w:rsidRDefault="00512477" w:rsidP="000E6218">
            <w:pPr>
              <w:rPr>
                <w:rFonts w:ascii="Times New Roman" w:hAnsi="Times New Roman" w:cs="Times New Roman"/>
                <w:sz w:val="14"/>
              </w:rPr>
            </w:pPr>
          </w:p>
          <w:p w:rsidR="00512477" w:rsidRPr="00674850" w:rsidRDefault="00512477" w:rsidP="000E6218">
            <w:pPr>
              <w:rPr>
                <w:rFonts w:ascii="Times New Roman" w:hAnsi="Times New Roman" w:cs="Times New Roman"/>
                <w:sz w:val="14"/>
              </w:rPr>
            </w:pPr>
          </w:p>
        </w:tc>
        <w:tc>
          <w:tcPr>
            <w:tcW w:w="8223" w:type="dxa"/>
            <w:gridSpan w:val="5"/>
            <w:tcBorders>
              <w:top w:val="nil"/>
              <w:left w:val="nil"/>
              <w:bottom w:val="single" w:sz="4" w:space="0" w:color="auto"/>
              <w:right w:val="nil"/>
            </w:tcBorders>
          </w:tcPr>
          <w:p w:rsidR="00512477" w:rsidRPr="00674850" w:rsidRDefault="00512477" w:rsidP="00674850">
            <w:pPr>
              <w:jc w:val="right"/>
              <w:rPr>
                <w:rFonts w:ascii="Times New Roman" w:hAnsi="Times New Roman" w:cs="Times New Roman"/>
                <w:sz w:val="14"/>
              </w:rPr>
            </w:pPr>
          </w:p>
        </w:tc>
      </w:tr>
      <w:tr w:rsidR="00674850" w:rsidRPr="00674850" w:rsidTr="0051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tcBorders>
              <w:top w:val="nil"/>
              <w:left w:val="nil"/>
              <w:bottom w:val="nil"/>
              <w:right w:val="single" w:sz="4" w:space="0" w:color="auto"/>
            </w:tcBorders>
          </w:tcPr>
          <w:p w:rsidR="00DC3A9F" w:rsidRPr="00674850" w:rsidRDefault="00DC3A9F" w:rsidP="00E64FB6">
            <w:pPr>
              <w:jc w:val="right"/>
              <w:rPr>
                <w:rFonts w:ascii="Times New Roman" w:hAnsi="Times New Roman" w:cs="Times New Roman"/>
                <w:sz w:val="16"/>
                <w:lang w:val="en-US"/>
              </w:rPr>
            </w:pPr>
            <w:r w:rsidRPr="00674850">
              <w:rPr>
                <w:rFonts w:ascii="Times New Roman" w:hAnsi="Times New Roman" w:cs="Times New Roman"/>
                <w:sz w:val="16"/>
                <w:lang w:val="en-US"/>
              </w:rPr>
              <w:t>Сведения о выгодоприобретателях</w:t>
            </w:r>
          </w:p>
        </w:tc>
        <w:tc>
          <w:tcPr>
            <w:tcW w:w="709" w:type="dxa"/>
            <w:tcBorders>
              <w:top w:val="single" w:sz="4" w:space="0" w:color="auto"/>
              <w:left w:val="single" w:sz="4" w:space="0" w:color="auto"/>
              <w:bottom w:val="single" w:sz="4" w:space="0" w:color="auto"/>
              <w:right w:val="single" w:sz="4" w:space="0" w:color="auto"/>
            </w:tcBorders>
          </w:tcPr>
          <w:p w:rsidR="00DC3A9F" w:rsidRPr="00674850" w:rsidRDefault="005B3445" w:rsidP="000E6218">
            <w:pPr>
              <w:rPr>
                <w:rFonts w:ascii="Times New Roman" w:hAnsi="Times New Roman" w:cs="Times New Roman"/>
                <w:sz w:val="14"/>
              </w:rPr>
            </w:pPr>
            <w:sdt>
              <w:sdtPr>
                <w:rPr>
                  <w:rFonts w:ascii="Times New Roman" w:hAnsi="Times New Roman" w:cs="Times New Roman"/>
                  <w:sz w:val="14"/>
                </w:rPr>
                <w:id w:val="-1688442147"/>
                <w14:checkbox>
                  <w14:checked w14:val="0"/>
                  <w14:checkedState w14:val="2612" w14:font="MS Gothic"/>
                  <w14:uncheckedState w14:val="2610" w14:font="MS Gothic"/>
                </w14:checkbox>
              </w:sdtPr>
              <w:sdtEndPr/>
              <w:sdtContent>
                <w:r w:rsidR="00512477" w:rsidRPr="00674850">
                  <w:rPr>
                    <w:rFonts w:ascii="MS Gothic" w:eastAsia="MS Gothic" w:hAnsi="MS Gothic" w:cs="Times New Roman"/>
                    <w:sz w:val="14"/>
                  </w:rPr>
                  <w:t>☐</w:t>
                </w:r>
              </w:sdtContent>
            </w:sdt>
            <w:r w:rsidR="00DC3A9F" w:rsidRPr="00674850">
              <w:rPr>
                <w:rFonts w:ascii="Times New Roman" w:hAnsi="Times New Roman" w:cs="Times New Roman"/>
                <w:sz w:val="14"/>
              </w:rPr>
              <w:t xml:space="preserve"> Да   </w:t>
            </w:r>
            <w:sdt>
              <w:sdtPr>
                <w:rPr>
                  <w:rFonts w:ascii="Times New Roman" w:hAnsi="Times New Roman" w:cs="Times New Roman"/>
                  <w:sz w:val="14"/>
                </w:rPr>
                <w:id w:val="85118449"/>
                <w14:checkbox>
                  <w14:checked w14:val="1"/>
                  <w14:checkedState w14:val="2612" w14:font="MS Gothic"/>
                  <w14:uncheckedState w14:val="2610" w14:font="MS Gothic"/>
                </w14:checkbox>
              </w:sdtPr>
              <w:sdtEndPr/>
              <w:sdtContent>
                <w:r w:rsidR="00674850">
                  <w:rPr>
                    <w:rFonts w:ascii="MS Gothic" w:eastAsia="MS Gothic" w:hAnsi="MS Gothic" w:cs="Times New Roman" w:hint="eastAsia"/>
                    <w:sz w:val="14"/>
                  </w:rPr>
                  <w:t>☒</w:t>
                </w:r>
              </w:sdtContent>
            </w:sdt>
            <w:r w:rsidR="00DC3A9F" w:rsidRPr="00674850">
              <w:rPr>
                <w:rFonts w:ascii="Times New Roman" w:hAnsi="Times New Roman" w:cs="Times New Roman"/>
                <w:sz w:val="14"/>
              </w:rPr>
              <w:t xml:space="preserve"> Нет</w:t>
            </w:r>
          </w:p>
        </w:tc>
        <w:tc>
          <w:tcPr>
            <w:tcW w:w="8223" w:type="dxa"/>
            <w:gridSpan w:val="5"/>
            <w:tcBorders>
              <w:top w:val="single" w:sz="4" w:space="0" w:color="auto"/>
              <w:left w:val="single" w:sz="4" w:space="0" w:color="auto"/>
              <w:bottom w:val="single" w:sz="4" w:space="0" w:color="auto"/>
              <w:right w:val="single" w:sz="4" w:space="0" w:color="auto"/>
            </w:tcBorders>
          </w:tcPr>
          <w:p w:rsidR="00DC3A9F" w:rsidRPr="00674850" w:rsidRDefault="00DC3A9F" w:rsidP="00AF3AFC">
            <w:pPr>
              <w:rPr>
                <w:rFonts w:ascii="Times New Roman" w:hAnsi="Times New Roman" w:cs="Times New Roman"/>
                <w:sz w:val="18"/>
              </w:rPr>
            </w:pPr>
            <w:r w:rsidRPr="00674850">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bl>
    <w:p w:rsidR="00512477" w:rsidRPr="00674850" w:rsidRDefault="00512477" w:rsidP="00DC3A9F">
      <w:pPr>
        <w:jc w:val="right"/>
        <w:rPr>
          <w:rFonts w:ascii="Times New Roman" w:hAnsi="Times New Roman" w:cs="Times New Roman"/>
          <w:sz w:val="16"/>
          <w:highlight w:val="yellow"/>
        </w:rPr>
      </w:pPr>
    </w:p>
    <w:tbl>
      <w:tblPr>
        <w:tblStyle w:val="a3"/>
        <w:tblW w:w="11337" w:type="dxa"/>
        <w:tblInd w:w="-142" w:type="dxa"/>
        <w:tblLayout w:type="fixed"/>
        <w:tblLook w:val="04A0" w:firstRow="1" w:lastRow="0" w:firstColumn="1" w:lastColumn="0" w:noHBand="0" w:noVBand="1"/>
      </w:tblPr>
      <w:tblGrid>
        <w:gridCol w:w="2405"/>
        <w:gridCol w:w="709"/>
        <w:gridCol w:w="2554"/>
        <w:gridCol w:w="1107"/>
        <w:gridCol w:w="4562"/>
      </w:tblGrid>
      <w:tr w:rsidR="00674850" w:rsidRPr="00674850" w:rsidTr="00E4170A">
        <w:tc>
          <w:tcPr>
            <w:tcW w:w="2405" w:type="dxa"/>
            <w:tcBorders>
              <w:top w:val="nil"/>
              <w:left w:val="nil"/>
              <w:bottom w:val="nil"/>
              <w:right w:val="single" w:sz="4" w:space="0" w:color="auto"/>
            </w:tcBorders>
          </w:tcPr>
          <w:p w:rsidR="00DC3A9F" w:rsidRPr="00674850" w:rsidRDefault="00DC3A9F" w:rsidP="00C4033C">
            <w:pPr>
              <w:jc w:val="right"/>
              <w:rPr>
                <w:rFonts w:ascii="Times New Roman" w:hAnsi="Times New Roman" w:cs="Times New Roman"/>
                <w:sz w:val="16"/>
                <w:vertAlign w:val="superscript"/>
              </w:rPr>
            </w:pPr>
            <w:r w:rsidRPr="00674850">
              <w:rPr>
                <w:rFonts w:ascii="Times New Roman" w:hAnsi="Times New Roman" w:cs="Times New Roman"/>
                <w:sz w:val="16"/>
              </w:rPr>
              <w:t>Принадлежность к публичным должностным лица</w:t>
            </w:r>
            <w:r w:rsidR="00C4033C" w:rsidRPr="00674850">
              <w:rPr>
                <w:rFonts w:ascii="Times New Roman" w:hAnsi="Times New Roman" w:cs="Times New Roman"/>
                <w:sz w:val="16"/>
              </w:rPr>
              <w:t>м</w:t>
            </w:r>
            <w:r w:rsidR="00C4033C" w:rsidRPr="00674850">
              <w:rPr>
                <w:rStyle w:val="a9"/>
                <w:rFonts w:ascii="Times New Roman" w:hAnsi="Times New Roman" w:cs="Times New Roman"/>
                <w:sz w:val="16"/>
              </w:rPr>
              <w:endnoteReference w:id="1"/>
            </w:r>
          </w:p>
        </w:tc>
        <w:tc>
          <w:tcPr>
            <w:tcW w:w="709" w:type="dxa"/>
            <w:tcBorders>
              <w:top w:val="single" w:sz="4" w:space="0" w:color="auto"/>
              <w:left w:val="single" w:sz="4" w:space="0" w:color="auto"/>
              <w:bottom w:val="single" w:sz="4" w:space="0" w:color="auto"/>
              <w:right w:val="single" w:sz="4" w:space="0" w:color="auto"/>
            </w:tcBorders>
          </w:tcPr>
          <w:p w:rsidR="00DC3A9F" w:rsidRPr="00674850" w:rsidRDefault="005B3445" w:rsidP="000E6218">
            <w:pPr>
              <w:rPr>
                <w:rFonts w:ascii="Times New Roman" w:hAnsi="Times New Roman" w:cs="Times New Roman"/>
                <w:sz w:val="14"/>
              </w:rPr>
            </w:pPr>
            <w:sdt>
              <w:sdtPr>
                <w:rPr>
                  <w:rFonts w:ascii="Times New Roman" w:hAnsi="Times New Roman" w:cs="Times New Roman"/>
                  <w:sz w:val="14"/>
                </w:rPr>
                <w:id w:val="1261572178"/>
                <w14:checkbox>
                  <w14:checked w14:val="0"/>
                  <w14:checkedState w14:val="2612" w14:font="MS Gothic"/>
                  <w14:uncheckedState w14:val="2610" w14:font="MS Gothic"/>
                </w14:checkbox>
              </w:sdtPr>
              <w:sdtEndPr/>
              <w:sdtContent>
                <w:r w:rsidR="00DC3A9F" w:rsidRPr="00674850">
                  <w:rPr>
                    <w:rFonts w:ascii="MS Gothic" w:eastAsia="MS Gothic" w:hAnsi="MS Gothic" w:cs="Times New Roman"/>
                    <w:sz w:val="14"/>
                  </w:rPr>
                  <w:t>☐</w:t>
                </w:r>
              </w:sdtContent>
            </w:sdt>
            <w:r w:rsidR="00DC3A9F" w:rsidRPr="00674850">
              <w:rPr>
                <w:rFonts w:ascii="Times New Roman" w:hAnsi="Times New Roman" w:cs="Times New Roman"/>
                <w:sz w:val="14"/>
              </w:rPr>
              <w:t xml:space="preserve"> Да   </w:t>
            </w:r>
            <w:sdt>
              <w:sdtPr>
                <w:rPr>
                  <w:rFonts w:ascii="Times New Roman" w:hAnsi="Times New Roman" w:cs="Times New Roman"/>
                  <w:sz w:val="14"/>
                </w:rPr>
                <w:id w:val="2010240331"/>
                <w14:checkbox>
                  <w14:checked w14:val="1"/>
                  <w14:checkedState w14:val="2612" w14:font="MS Gothic"/>
                  <w14:uncheckedState w14:val="2610" w14:font="MS Gothic"/>
                </w14:checkbox>
              </w:sdtPr>
              <w:sdtEndPr/>
              <w:sdtContent>
                <w:r w:rsidR="00674850">
                  <w:rPr>
                    <w:rFonts w:ascii="MS Gothic" w:eastAsia="MS Gothic" w:hAnsi="MS Gothic" w:cs="Times New Roman" w:hint="eastAsia"/>
                    <w:sz w:val="14"/>
                  </w:rPr>
                  <w:t>☒</w:t>
                </w:r>
              </w:sdtContent>
            </w:sdt>
            <w:r w:rsidR="00DC3A9F" w:rsidRPr="00674850">
              <w:rPr>
                <w:rFonts w:ascii="Times New Roman" w:hAnsi="Times New Roman" w:cs="Times New Roman"/>
                <w:sz w:val="14"/>
              </w:rPr>
              <w:t xml:space="preserve"> Нет</w:t>
            </w:r>
          </w:p>
        </w:tc>
        <w:tc>
          <w:tcPr>
            <w:tcW w:w="8223" w:type="dxa"/>
            <w:gridSpan w:val="3"/>
            <w:tcBorders>
              <w:top w:val="single" w:sz="4" w:space="0" w:color="auto"/>
              <w:left w:val="single" w:sz="4" w:space="0" w:color="auto"/>
              <w:bottom w:val="single" w:sz="4" w:space="0" w:color="auto"/>
              <w:right w:val="single" w:sz="4" w:space="0" w:color="auto"/>
            </w:tcBorders>
          </w:tcPr>
          <w:p w:rsidR="00DC3A9F" w:rsidRPr="00674850" w:rsidRDefault="00DC3A9F" w:rsidP="00DC3A9F">
            <w:pPr>
              <w:rPr>
                <w:rFonts w:ascii="Times New Roman" w:hAnsi="Times New Roman" w:cs="Times New Roman"/>
                <w:sz w:val="14"/>
              </w:rPr>
            </w:pPr>
            <w:r w:rsidRPr="00674850">
              <w:rPr>
                <w:rFonts w:ascii="Times New Roman" w:hAnsi="Times New Roman" w:cs="Times New Roman"/>
                <w:sz w:val="14"/>
              </w:rPr>
              <w:t>В случае положительного ответа, в данном разделе необходимо максимально раскрыть информацию с указанием:</w:t>
            </w:r>
          </w:p>
          <w:p w:rsidR="00DC3A9F" w:rsidRPr="00674850" w:rsidRDefault="004745D1" w:rsidP="00DC3A9F">
            <w:pPr>
              <w:rPr>
                <w:rFonts w:ascii="Times New Roman" w:hAnsi="Times New Roman" w:cs="Times New Roman"/>
                <w:sz w:val="14"/>
              </w:rPr>
            </w:pPr>
            <w:r w:rsidRPr="00674850">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674850" w:rsidRPr="00674850" w:rsidTr="00E4170A">
        <w:tc>
          <w:tcPr>
            <w:tcW w:w="2405" w:type="dxa"/>
            <w:tcBorders>
              <w:top w:val="nil"/>
              <w:left w:val="nil"/>
              <w:bottom w:val="nil"/>
              <w:right w:val="single" w:sz="4" w:space="0" w:color="auto"/>
            </w:tcBorders>
          </w:tcPr>
          <w:p w:rsidR="00DC3A9F" w:rsidRPr="00674850" w:rsidRDefault="00DC3A9F" w:rsidP="00DC3A9F">
            <w:pPr>
              <w:jc w:val="right"/>
              <w:rPr>
                <w:rFonts w:ascii="Times New Roman" w:hAnsi="Times New Roman" w:cs="Times New Roman"/>
                <w:sz w:val="16"/>
                <w:vertAlign w:val="superscript"/>
              </w:rPr>
            </w:pPr>
            <w:r w:rsidRPr="00674850">
              <w:rPr>
                <w:rFonts w:ascii="Times New Roman" w:hAnsi="Times New Roman" w:cs="Times New Roman"/>
                <w:sz w:val="16"/>
              </w:rPr>
              <w:t>Сведения о бенефициарных  владельцах</w:t>
            </w:r>
            <w:r w:rsidR="00C4033C" w:rsidRPr="00674850">
              <w:rPr>
                <w:rStyle w:val="a9"/>
                <w:rFonts w:ascii="Times New Roman" w:hAnsi="Times New Roman" w:cs="Times New Roman"/>
                <w:sz w:val="16"/>
              </w:rPr>
              <w:endnoteReference w:id="2"/>
            </w:r>
          </w:p>
        </w:tc>
        <w:tc>
          <w:tcPr>
            <w:tcW w:w="709" w:type="dxa"/>
            <w:tcBorders>
              <w:top w:val="single" w:sz="4" w:space="0" w:color="auto"/>
              <w:left w:val="single" w:sz="4" w:space="0" w:color="auto"/>
              <w:bottom w:val="single" w:sz="4" w:space="0" w:color="auto"/>
              <w:right w:val="single" w:sz="4" w:space="0" w:color="auto"/>
            </w:tcBorders>
          </w:tcPr>
          <w:p w:rsidR="00DC3A9F" w:rsidRPr="00674850" w:rsidRDefault="005B3445" w:rsidP="000E6218">
            <w:pPr>
              <w:rPr>
                <w:rFonts w:ascii="Times New Roman" w:hAnsi="Times New Roman" w:cs="Times New Roman"/>
                <w:sz w:val="14"/>
              </w:rPr>
            </w:pPr>
            <w:sdt>
              <w:sdtPr>
                <w:rPr>
                  <w:rFonts w:ascii="Times New Roman" w:hAnsi="Times New Roman" w:cs="Times New Roman"/>
                  <w:sz w:val="14"/>
                </w:rPr>
                <w:id w:val="-1483232000"/>
                <w14:checkbox>
                  <w14:checked w14:val="0"/>
                  <w14:checkedState w14:val="2612" w14:font="MS Gothic"/>
                  <w14:uncheckedState w14:val="2610" w14:font="MS Gothic"/>
                </w14:checkbox>
              </w:sdtPr>
              <w:sdtEndPr/>
              <w:sdtContent>
                <w:r w:rsidR="00DC3A9F" w:rsidRPr="00674850">
                  <w:rPr>
                    <w:rFonts w:ascii="MS Gothic" w:eastAsia="MS Gothic" w:hAnsi="MS Gothic" w:cs="Times New Roman"/>
                    <w:sz w:val="14"/>
                  </w:rPr>
                  <w:t>☐</w:t>
                </w:r>
              </w:sdtContent>
            </w:sdt>
            <w:r w:rsidR="00DC3A9F" w:rsidRPr="00674850">
              <w:rPr>
                <w:rFonts w:ascii="Times New Roman" w:hAnsi="Times New Roman" w:cs="Times New Roman"/>
                <w:sz w:val="14"/>
              </w:rPr>
              <w:t xml:space="preserve"> Да   </w:t>
            </w:r>
            <w:sdt>
              <w:sdtPr>
                <w:rPr>
                  <w:rFonts w:ascii="Times New Roman" w:hAnsi="Times New Roman" w:cs="Times New Roman"/>
                  <w:sz w:val="14"/>
                </w:rPr>
                <w:id w:val="938718243"/>
                <w14:checkbox>
                  <w14:checked w14:val="1"/>
                  <w14:checkedState w14:val="2612" w14:font="MS Gothic"/>
                  <w14:uncheckedState w14:val="2610" w14:font="MS Gothic"/>
                </w14:checkbox>
              </w:sdtPr>
              <w:sdtEndPr/>
              <w:sdtContent>
                <w:r w:rsidR="00674850">
                  <w:rPr>
                    <w:rFonts w:ascii="MS Gothic" w:eastAsia="MS Gothic" w:hAnsi="MS Gothic" w:cs="Times New Roman" w:hint="eastAsia"/>
                    <w:sz w:val="14"/>
                  </w:rPr>
                  <w:t>☒</w:t>
                </w:r>
              </w:sdtContent>
            </w:sdt>
            <w:r w:rsidR="00DC3A9F" w:rsidRPr="00674850">
              <w:rPr>
                <w:rFonts w:ascii="Times New Roman" w:hAnsi="Times New Roman" w:cs="Times New Roman"/>
                <w:sz w:val="14"/>
              </w:rPr>
              <w:t xml:space="preserve"> Нет</w:t>
            </w:r>
          </w:p>
        </w:tc>
        <w:tc>
          <w:tcPr>
            <w:tcW w:w="8223" w:type="dxa"/>
            <w:gridSpan w:val="3"/>
            <w:tcBorders>
              <w:top w:val="single" w:sz="4" w:space="0" w:color="auto"/>
              <w:left w:val="single" w:sz="4" w:space="0" w:color="auto"/>
              <w:bottom w:val="single" w:sz="4" w:space="0" w:color="auto"/>
              <w:right w:val="single" w:sz="4" w:space="0" w:color="auto"/>
            </w:tcBorders>
          </w:tcPr>
          <w:p w:rsidR="00DC3A9F" w:rsidRPr="00674850" w:rsidRDefault="00DC3A9F" w:rsidP="00DC3A9F">
            <w:pPr>
              <w:rPr>
                <w:rFonts w:ascii="Times New Roman" w:hAnsi="Times New Roman" w:cs="Times New Roman"/>
                <w:sz w:val="14"/>
              </w:rPr>
            </w:pPr>
            <w:r w:rsidRPr="00674850">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674850" w:rsidRPr="00674850" w:rsidTr="00E4170A">
        <w:tc>
          <w:tcPr>
            <w:tcW w:w="2405" w:type="dxa"/>
            <w:tcBorders>
              <w:top w:val="nil"/>
              <w:left w:val="nil"/>
              <w:bottom w:val="nil"/>
              <w:right w:val="single" w:sz="4" w:space="0" w:color="auto"/>
            </w:tcBorders>
          </w:tcPr>
          <w:p w:rsidR="00DC3A9F" w:rsidRPr="00674850" w:rsidRDefault="00DC3A9F" w:rsidP="00DC3A9F">
            <w:pPr>
              <w:jc w:val="right"/>
              <w:rPr>
                <w:rFonts w:ascii="Times New Roman" w:hAnsi="Times New Roman" w:cs="Times New Roman"/>
                <w:sz w:val="16"/>
              </w:rPr>
            </w:pPr>
            <w:r w:rsidRPr="00674850">
              <w:rPr>
                <w:rFonts w:ascii="Times New Roman" w:hAnsi="Times New Roman" w:cs="Times New Roman"/>
                <w:sz w:val="16"/>
              </w:rPr>
              <w:t>Сведения о принадлежности к налогоплательщикам США</w:t>
            </w:r>
            <w:r w:rsidR="00C4033C" w:rsidRPr="00674850">
              <w:rPr>
                <w:rStyle w:val="a9"/>
                <w:rFonts w:ascii="Times New Roman" w:hAnsi="Times New Roman" w:cs="Times New Roman"/>
                <w:sz w:val="16"/>
              </w:rPr>
              <w:endnoteReference w:id="3"/>
            </w:r>
          </w:p>
        </w:tc>
        <w:tc>
          <w:tcPr>
            <w:tcW w:w="709" w:type="dxa"/>
            <w:tcBorders>
              <w:top w:val="single" w:sz="4" w:space="0" w:color="auto"/>
              <w:left w:val="single" w:sz="4" w:space="0" w:color="auto"/>
              <w:bottom w:val="single" w:sz="4" w:space="0" w:color="auto"/>
              <w:right w:val="single" w:sz="4" w:space="0" w:color="auto"/>
            </w:tcBorders>
          </w:tcPr>
          <w:p w:rsidR="00DC3A9F" w:rsidRPr="00674850" w:rsidRDefault="005B3445" w:rsidP="000E6218">
            <w:pPr>
              <w:rPr>
                <w:rFonts w:ascii="Times New Roman" w:hAnsi="Times New Roman" w:cs="Times New Roman"/>
                <w:sz w:val="14"/>
              </w:rPr>
            </w:pPr>
            <w:sdt>
              <w:sdtPr>
                <w:rPr>
                  <w:rFonts w:ascii="Times New Roman" w:hAnsi="Times New Roman" w:cs="Times New Roman"/>
                  <w:sz w:val="14"/>
                </w:rPr>
                <w:id w:val="-271092058"/>
                <w14:checkbox>
                  <w14:checked w14:val="0"/>
                  <w14:checkedState w14:val="2612" w14:font="MS Gothic"/>
                  <w14:uncheckedState w14:val="2610" w14:font="MS Gothic"/>
                </w14:checkbox>
              </w:sdtPr>
              <w:sdtEndPr/>
              <w:sdtContent>
                <w:r w:rsidR="00DC3A9F" w:rsidRPr="00674850">
                  <w:rPr>
                    <w:rFonts w:ascii="MS Gothic" w:eastAsia="MS Gothic" w:hAnsi="MS Gothic" w:cs="Times New Roman"/>
                    <w:sz w:val="14"/>
                  </w:rPr>
                  <w:t>☐</w:t>
                </w:r>
              </w:sdtContent>
            </w:sdt>
            <w:r w:rsidR="00DC3A9F" w:rsidRPr="00674850">
              <w:rPr>
                <w:rFonts w:ascii="Times New Roman" w:hAnsi="Times New Roman" w:cs="Times New Roman"/>
                <w:sz w:val="14"/>
              </w:rPr>
              <w:t xml:space="preserve"> Да   </w:t>
            </w:r>
            <w:sdt>
              <w:sdtPr>
                <w:rPr>
                  <w:rFonts w:ascii="Times New Roman" w:hAnsi="Times New Roman" w:cs="Times New Roman"/>
                  <w:sz w:val="14"/>
                </w:rPr>
                <w:id w:val="192427118"/>
                <w14:checkbox>
                  <w14:checked w14:val="1"/>
                  <w14:checkedState w14:val="2612" w14:font="MS Gothic"/>
                  <w14:uncheckedState w14:val="2610" w14:font="MS Gothic"/>
                </w14:checkbox>
              </w:sdtPr>
              <w:sdtEndPr/>
              <w:sdtContent>
                <w:r w:rsidR="00674850">
                  <w:rPr>
                    <w:rFonts w:ascii="MS Gothic" w:eastAsia="MS Gothic" w:hAnsi="MS Gothic" w:cs="Times New Roman" w:hint="eastAsia"/>
                    <w:sz w:val="14"/>
                  </w:rPr>
                  <w:t>☒</w:t>
                </w:r>
              </w:sdtContent>
            </w:sdt>
            <w:r w:rsidR="00DC3A9F" w:rsidRPr="00674850">
              <w:rPr>
                <w:rFonts w:ascii="Times New Roman" w:hAnsi="Times New Roman" w:cs="Times New Roman"/>
                <w:sz w:val="14"/>
              </w:rPr>
              <w:t xml:space="preserve"> Нет</w:t>
            </w:r>
          </w:p>
        </w:tc>
        <w:tc>
          <w:tcPr>
            <w:tcW w:w="8223" w:type="dxa"/>
            <w:gridSpan w:val="3"/>
            <w:tcBorders>
              <w:top w:val="single" w:sz="4" w:space="0" w:color="auto"/>
              <w:left w:val="single" w:sz="4" w:space="0" w:color="auto"/>
              <w:bottom w:val="single" w:sz="4" w:space="0" w:color="auto"/>
              <w:right w:val="single" w:sz="4" w:space="0" w:color="auto"/>
            </w:tcBorders>
          </w:tcPr>
          <w:p w:rsidR="00DC3A9F" w:rsidRPr="00674850" w:rsidRDefault="00DC3A9F" w:rsidP="00DC3A9F">
            <w:pPr>
              <w:rPr>
                <w:rFonts w:ascii="Times New Roman" w:hAnsi="Times New Roman" w:cs="Times New Roman"/>
                <w:sz w:val="14"/>
              </w:rPr>
            </w:pPr>
          </w:p>
        </w:tc>
      </w:tr>
      <w:tr w:rsidR="00674850" w:rsidRPr="00674850" w:rsidTr="00E4170A">
        <w:tc>
          <w:tcPr>
            <w:tcW w:w="2405" w:type="dxa"/>
            <w:tcBorders>
              <w:top w:val="nil"/>
              <w:left w:val="nil"/>
              <w:bottom w:val="nil"/>
              <w:right w:val="single" w:sz="4" w:space="0" w:color="auto"/>
            </w:tcBorders>
          </w:tcPr>
          <w:p w:rsidR="00DC3A9F" w:rsidRPr="00674850" w:rsidRDefault="00DC3A9F" w:rsidP="00DC3A9F">
            <w:pPr>
              <w:jc w:val="right"/>
              <w:rPr>
                <w:rFonts w:ascii="Times New Roman" w:hAnsi="Times New Roman" w:cs="Times New Roman"/>
                <w:sz w:val="16"/>
              </w:rPr>
            </w:pPr>
            <w:r w:rsidRPr="00674850">
              <w:rPr>
                <w:rFonts w:ascii="Times New Roman" w:hAnsi="Times New Roman" w:cs="Times New Roman"/>
                <w:sz w:val="16"/>
              </w:rPr>
              <w:t>Наличие супруга (-и), близких родственников – клиентов Компании</w:t>
            </w:r>
          </w:p>
        </w:tc>
        <w:tc>
          <w:tcPr>
            <w:tcW w:w="709" w:type="dxa"/>
            <w:tcBorders>
              <w:top w:val="single" w:sz="4" w:space="0" w:color="auto"/>
              <w:left w:val="single" w:sz="4" w:space="0" w:color="auto"/>
              <w:bottom w:val="single" w:sz="4" w:space="0" w:color="auto"/>
              <w:right w:val="single" w:sz="4" w:space="0" w:color="auto"/>
            </w:tcBorders>
          </w:tcPr>
          <w:p w:rsidR="00DC3A9F" w:rsidRPr="00674850" w:rsidRDefault="005B3445" w:rsidP="000E6218">
            <w:pPr>
              <w:rPr>
                <w:rFonts w:ascii="Times New Roman" w:hAnsi="Times New Roman" w:cs="Times New Roman"/>
                <w:sz w:val="14"/>
              </w:rPr>
            </w:pPr>
            <w:sdt>
              <w:sdtPr>
                <w:rPr>
                  <w:rFonts w:ascii="Times New Roman" w:hAnsi="Times New Roman" w:cs="Times New Roman"/>
                  <w:sz w:val="14"/>
                </w:rPr>
                <w:id w:val="232511127"/>
                <w14:checkbox>
                  <w14:checked w14:val="0"/>
                  <w14:checkedState w14:val="2612" w14:font="MS Gothic"/>
                  <w14:uncheckedState w14:val="2610" w14:font="MS Gothic"/>
                </w14:checkbox>
              </w:sdtPr>
              <w:sdtEndPr/>
              <w:sdtContent>
                <w:r w:rsidR="00DC3A9F" w:rsidRPr="00674850">
                  <w:rPr>
                    <w:rFonts w:ascii="MS Gothic" w:eastAsia="MS Gothic" w:hAnsi="MS Gothic" w:cs="Times New Roman"/>
                    <w:sz w:val="14"/>
                  </w:rPr>
                  <w:t>☐</w:t>
                </w:r>
              </w:sdtContent>
            </w:sdt>
            <w:r w:rsidR="00DC3A9F" w:rsidRPr="00674850">
              <w:rPr>
                <w:rFonts w:ascii="Times New Roman" w:hAnsi="Times New Roman" w:cs="Times New Roman"/>
                <w:sz w:val="14"/>
              </w:rPr>
              <w:t xml:space="preserve"> Да   </w:t>
            </w:r>
            <w:sdt>
              <w:sdtPr>
                <w:rPr>
                  <w:rFonts w:ascii="Times New Roman" w:hAnsi="Times New Roman" w:cs="Times New Roman"/>
                  <w:sz w:val="14"/>
                </w:rPr>
                <w:id w:val="-1058463340"/>
                <w14:checkbox>
                  <w14:checked w14:val="1"/>
                  <w14:checkedState w14:val="2612" w14:font="MS Gothic"/>
                  <w14:uncheckedState w14:val="2610" w14:font="MS Gothic"/>
                </w14:checkbox>
              </w:sdtPr>
              <w:sdtEndPr/>
              <w:sdtContent>
                <w:r w:rsidR="00674850">
                  <w:rPr>
                    <w:rFonts w:ascii="MS Gothic" w:eastAsia="MS Gothic" w:hAnsi="MS Gothic" w:cs="Times New Roman" w:hint="eastAsia"/>
                    <w:sz w:val="14"/>
                  </w:rPr>
                  <w:t>☒</w:t>
                </w:r>
              </w:sdtContent>
            </w:sdt>
            <w:r w:rsidR="00DC3A9F" w:rsidRPr="00674850">
              <w:rPr>
                <w:rFonts w:ascii="Times New Roman" w:hAnsi="Times New Roman" w:cs="Times New Roman"/>
                <w:sz w:val="14"/>
              </w:rPr>
              <w:t xml:space="preserve"> Нет</w:t>
            </w:r>
          </w:p>
        </w:tc>
        <w:tc>
          <w:tcPr>
            <w:tcW w:w="8223" w:type="dxa"/>
            <w:gridSpan w:val="3"/>
            <w:tcBorders>
              <w:top w:val="single" w:sz="4" w:space="0" w:color="auto"/>
              <w:left w:val="single" w:sz="4" w:space="0" w:color="auto"/>
              <w:bottom w:val="single" w:sz="4" w:space="0" w:color="auto"/>
              <w:right w:val="single" w:sz="4" w:space="0" w:color="auto"/>
            </w:tcBorders>
          </w:tcPr>
          <w:p w:rsidR="00DC3A9F" w:rsidRPr="00674850" w:rsidRDefault="00DC3A9F" w:rsidP="00DC3A9F">
            <w:pPr>
              <w:rPr>
                <w:rFonts w:ascii="Times New Roman" w:hAnsi="Times New Roman" w:cs="Times New Roman"/>
                <w:sz w:val="14"/>
              </w:rPr>
            </w:pPr>
            <w:r w:rsidRPr="00674850">
              <w:rPr>
                <w:rFonts w:ascii="Times New Roman" w:hAnsi="Times New Roman" w:cs="Times New Roman"/>
                <w:sz w:val="14"/>
              </w:rPr>
              <w:t>В случае положительного ответа, в данном разделе необходимо указать ФИО лица</w:t>
            </w:r>
          </w:p>
        </w:tc>
      </w:tr>
      <w:tr w:rsidR="00AD1852" w:rsidRPr="00F65F86" w:rsidTr="00E4170A">
        <w:trPr>
          <w:gridAfter w:val="4"/>
          <w:wAfter w:w="8932" w:type="dxa"/>
        </w:trPr>
        <w:tc>
          <w:tcPr>
            <w:tcW w:w="2405" w:type="dxa"/>
            <w:tcBorders>
              <w:top w:val="nil"/>
              <w:left w:val="nil"/>
              <w:bottom w:val="nil"/>
              <w:right w:val="single" w:sz="4" w:space="0" w:color="auto"/>
            </w:tcBorders>
          </w:tcPr>
          <w:p w:rsidR="00AD1852" w:rsidRPr="00674850" w:rsidRDefault="00AD1852" w:rsidP="00DC3A9F">
            <w:pPr>
              <w:jc w:val="right"/>
              <w:rPr>
                <w:rFonts w:ascii="Times New Roman" w:hAnsi="Times New Roman" w:cs="Times New Roman"/>
                <w:color w:val="FF0000"/>
                <w:sz w:val="16"/>
              </w:rPr>
            </w:pPr>
          </w:p>
        </w:tc>
      </w:tr>
      <w:tr w:rsidR="00F65F86" w:rsidRPr="00F65F86" w:rsidTr="00E4170A">
        <w:tc>
          <w:tcPr>
            <w:tcW w:w="11337" w:type="dxa"/>
            <w:gridSpan w:val="5"/>
            <w:tcBorders>
              <w:top w:val="nil"/>
              <w:left w:val="nil"/>
              <w:bottom w:val="nil"/>
              <w:right w:val="nil"/>
            </w:tcBorders>
          </w:tcPr>
          <w:p w:rsidR="00DD2296" w:rsidRPr="00674850" w:rsidRDefault="00DD2296" w:rsidP="00925D59">
            <w:pPr>
              <w:rPr>
                <w:rFonts w:ascii="Times New Roman" w:hAnsi="Times New Roman" w:cs="Times New Roman"/>
                <w:color w:val="FF0000"/>
                <w:sz w:val="14"/>
              </w:rPr>
            </w:pPr>
          </w:p>
        </w:tc>
      </w:tr>
      <w:tr w:rsidR="00F65F86" w:rsidRPr="00F65F86" w:rsidTr="00E4170A">
        <w:tc>
          <w:tcPr>
            <w:tcW w:w="6775" w:type="dxa"/>
            <w:gridSpan w:val="4"/>
            <w:tcBorders>
              <w:top w:val="nil"/>
              <w:left w:val="nil"/>
              <w:bottom w:val="nil"/>
              <w:right w:val="nil"/>
            </w:tcBorders>
          </w:tcPr>
          <w:p w:rsidR="00E23B61" w:rsidRPr="00674850" w:rsidRDefault="00E23B61" w:rsidP="00DC3A9F">
            <w:pPr>
              <w:rPr>
                <w:rFonts w:ascii="Times New Roman" w:hAnsi="Times New Roman" w:cs="Times New Roman"/>
                <w:color w:val="FF0000"/>
                <w:sz w:val="14"/>
              </w:rPr>
            </w:pPr>
          </w:p>
        </w:tc>
        <w:tc>
          <w:tcPr>
            <w:tcW w:w="4562" w:type="dxa"/>
            <w:tcBorders>
              <w:top w:val="nil"/>
              <w:left w:val="nil"/>
              <w:bottom w:val="single" w:sz="4" w:space="0" w:color="auto"/>
              <w:right w:val="nil"/>
            </w:tcBorders>
          </w:tcPr>
          <w:p w:rsidR="00E23B61" w:rsidRPr="00674850" w:rsidRDefault="00E23B61" w:rsidP="00925D59">
            <w:pPr>
              <w:rPr>
                <w:rFonts w:ascii="Times New Roman" w:hAnsi="Times New Roman" w:cs="Times New Roman"/>
                <w:color w:val="FF0000"/>
                <w:sz w:val="14"/>
              </w:rPr>
            </w:pPr>
          </w:p>
        </w:tc>
      </w:tr>
      <w:tr w:rsidR="00F65F86" w:rsidRPr="00F65F86" w:rsidTr="00E4170A">
        <w:tc>
          <w:tcPr>
            <w:tcW w:w="11337" w:type="dxa"/>
            <w:gridSpan w:val="5"/>
            <w:tcBorders>
              <w:top w:val="single" w:sz="4" w:space="0" w:color="auto"/>
              <w:left w:val="nil"/>
              <w:bottom w:val="nil"/>
              <w:right w:val="nil"/>
            </w:tcBorders>
          </w:tcPr>
          <w:p w:rsidR="000D4E34" w:rsidRPr="00674850" w:rsidRDefault="000D4E34" w:rsidP="00674850">
            <w:pPr>
              <w:rPr>
                <w:rFonts w:ascii="Times New Roman" w:hAnsi="Times New Roman" w:cs="Times New Roman"/>
                <w:sz w:val="18"/>
              </w:rPr>
            </w:pPr>
            <w:r w:rsidRPr="00674850">
              <w:rPr>
                <w:rFonts w:ascii="Times New Roman" w:hAnsi="Times New Roman" w:cs="Times New Roman"/>
                <w:b/>
                <w:sz w:val="18"/>
              </w:rPr>
              <w:t>Данные Представителя</w:t>
            </w:r>
            <w:r w:rsidRPr="00674850">
              <w:rPr>
                <w:rFonts w:ascii="Times New Roman" w:hAnsi="Times New Roman" w:cs="Times New Roman"/>
                <w:sz w:val="18"/>
              </w:rPr>
              <w:t xml:space="preserve"> (в случае наличия дополнительно заполняется соответствующая анкета на каждого представителя)</w:t>
            </w:r>
          </w:p>
        </w:tc>
      </w:tr>
      <w:tr w:rsidR="00F65F86" w:rsidRPr="00F65F86" w:rsidTr="00E4170A">
        <w:tc>
          <w:tcPr>
            <w:tcW w:w="5668" w:type="dxa"/>
            <w:gridSpan w:val="3"/>
            <w:tcBorders>
              <w:top w:val="nil"/>
              <w:left w:val="nil"/>
              <w:bottom w:val="nil"/>
              <w:right w:val="single" w:sz="4" w:space="0" w:color="auto"/>
            </w:tcBorders>
          </w:tcPr>
          <w:p w:rsidR="000D4E34" w:rsidRPr="00674850" w:rsidRDefault="000D4E34" w:rsidP="000D4E34">
            <w:pPr>
              <w:jc w:val="right"/>
              <w:rPr>
                <w:rFonts w:ascii="Times New Roman" w:hAnsi="Times New Roman" w:cs="Times New Roman"/>
                <w:sz w:val="18"/>
              </w:rPr>
            </w:pPr>
            <w:r w:rsidRPr="00674850">
              <w:rPr>
                <w:rFonts w:ascii="Times New Roman" w:hAnsi="Times New Roman" w:cs="Times New Roman"/>
                <w:sz w:val="18"/>
              </w:rPr>
              <w:t xml:space="preserve">ФИО </w:t>
            </w:r>
          </w:p>
          <w:p w:rsidR="000D4E34" w:rsidRPr="00674850" w:rsidRDefault="000D4E34" w:rsidP="000D4E34">
            <w:pPr>
              <w:jc w:val="right"/>
              <w:rPr>
                <w:rFonts w:ascii="Times New Roman" w:hAnsi="Times New Roman" w:cs="Times New Roman"/>
                <w:b/>
                <w:sz w:val="18"/>
              </w:rPr>
            </w:pPr>
            <w:r w:rsidRPr="00674850">
              <w:rPr>
                <w:rFonts w:ascii="Times New Roman" w:hAnsi="Times New Roman" w:cs="Times New Roman"/>
                <w:sz w:val="18"/>
              </w:rPr>
              <w:t>(Полное наименование юридического лица)</w:t>
            </w:r>
          </w:p>
        </w:tc>
        <w:tc>
          <w:tcPr>
            <w:tcW w:w="5669" w:type="dxa"/>
            <w:gridSpan w:val="2"/>
            <w:tcBorders>
              <w:top w:val="single" w:sz="4" w:space="0" w:color="auto"/>
              <w:left w:val="single" w:sz="4" w:space="0" w:color="auto"/>
              <w:bottom w:val="single" w:sz="4" w:space="0" w:color="auto"/>
              <w:right w:val="single" w:sz="4" w:space="0" w:color="auto"/>
            </w:tcBorders>
          </w:tcPr>
          <w:p w:rsidR="000D4E34" w:rsidRPr="00674850" w:rsidRDefault="000D4E34" w:rsidP="00E23B61">
            <w:pPr>
              <w:rPr>
                <w:rFonts w:ascii="Times New Roman" w:hAnsi="Times New Roman" w:cs="Times New Roman"/>
                <w:b/>
                <w:sz w:val="18"/>
              </w:rPr>
            </w:pPr>
          </w:p>
        </w:tc>
      </w:tr>
      <w:tr w:rsidR="00F65F86" w:rsidRPr="00F65F86" w:rsidTr="00E4170A">
        <w:tc>
          <w:tcPr>
            <w:tcW w:w="5668" w:type="dxa"/>
            <w:gridSpan w:val="3"/>
            <w:tcBorders>
              <w:top w:val="nil"/>
              <w:left w:val="nil"/>
              <w:bottom w:val="nil"/>
              <w:right w:val="single" w:sz="4" w:space="0" w:color="auto"/>
            </w:tcBorders>
          </w:tcPr>
          <w:p w:rsidR="000D4E34" w:rsidRPr="00674850" w:rsidRDefault="000D4E34" w:rsidP="000D4E34">
            <w:pPr>
              <w:jc w:val="right"/>
              <w:rPr>
                <w:rFonts w:ascii="Times New Roman" w:hAnsi="Times New Roman" w:cs="Times New Roman"/>
                <w:sz w:val="18"/>
              </w:rPr>
            </w:pPr>
            <w:r w:rsidRPr="00674850">
              <w:rPr>
                <w:rFonts w:ascii="Times New Roman" w:hAnsi="Times New Roman" w:cs="Times New Roman"/>
                <w:sz w:val="18"/>
              </w:rPr>
              <w:t>Номер и дата Договора на брокерское обслуживание (Депозитарного договора)</w:t>
            </w:r>
          </w:p>
        </w:tc>
        <w:tc>
          <w:tcPr>
            <w:tcW w:w="5669" w:type="dxa"/>
            <w:gridSpan w:val="2"/>
            <w:tcBorders>
              <w:top w:val="single" w:sz="4" w:space="0" w:color="auto"/>
              <w:left w:val="single" w:sz="4" w:space="0" w:color="auto"/>
              <w:bottom w:val="single" w:sz="4" w:space="0" w:color="auto"/>
              <w:right w:val="single" w:sz="4" w:space="0" w:color="auto"/>
            </w:tcBorders>
          </w:tcPr>
          <w:p w:rsidR="000D4E34" w:rsidRPr="00674850" w:rsidRDefault="000D4E34" w:rsidP="00E23B61">
            <w:pPr>
              <w:rPr>
                <w:rFonts w:ascii="Times New Roman" w:hAnsi="Times New Roman" w:cs="Times New Roman"/>
                <w:b/>
                <w:sz w:val="18"/>
              </w:rPr>
            </w:pPr>
          </w:p>
        </w:tc>
      </w:tr>
      <w:tr w:rsidR="00F65F86" w:rsidRPr="00F65F86" w:rsidTr="00E4170A">
        <w:tc>
          <w:tcPr>
            <w:tcW w:w="5668" w:type="dxa"/>
            <w:gridSpan w:val="3"/>
            <w:tcBorders>
              <w:top w:val="nil"/>
              <w:left w:val="nil"/>
              <w:bottom w:val="nil"/>
              <w:right w:val="single" w:sz="4" w:space="0" w:color="auto"/>
            </w:tcBorders>
          </w:tcPr>
          <w:p w:rsidR="000D4E34" w:rsidRPr="00674850" w:rsidRDefault="000D4E34" w:rsidP="000D4E34">
            <w:pPr>
              <w:jc w:val="right"/>
              <w:rPr>
                <w:rFonts w:ascii="Times New Roman" w:hAnsi="Times New Roman" w:cs="Times New Roman"/>
                <w:sz w:val="18"/>
              </w:rPr>
            </w:pPr>
            <w:r w:rsidRPr="00674850">
              <w:rPr>
                <w:rFonts w:ascii="Times New Roman" w:hAnsi="Times New Roman" w:cs="Times New Roman"/>
                <w:sz w:val="18"/>
              </w:rPr>
              <w:t>Данные доверенности или иного документа удостоверяющего полномочия (наименование, дата и номер выдачи</w:t>
            </w:r>
            <w:r w:rsidR="004745D1" w:rsidRPr="00674850">
              <w:rPr>
                <w:rFonts w:ascii="Times New Roman" w:hAnsi="Times New Roman" w:cs="Times New Roman"/>
                <w:sz w:val="18"/>
              </w:rPr>
              <w:t>, срок действия</w:t>
            </w:r>
            <w:r w:rsidRPr="00674850">
              <w:rPr>
                <w:rFonts w:ascii="Times New Roman" w:hAnsi="Times New Roman" w:cs="Times New Roman"/>
                <w:sz w:val="18"/>
              </w:rPr>
              <w:t>)</w:t>
            </w:r>
          </w:p>
        </w:tc>
        <w:tc>
          <w:tcPr>
            <w:tcW w:w="5669" w:type="dxa"/>
            <w:gridSpan w:val="2"/>
            <w:tcBorders>
              <w:top w:val="single" w:sz="4" w:space="0" w:color="auto"/>
              <w:left w:val="single" w:sz="4" w:space="0" w:color="auto"/>
              <w:bottom w:val="single" w:sz="4" w:space="0" w:color="auto"/>
              <w:right w:val="single" w:sz="4" w:space="0" w:color="auto"/>
            </w:tcBorders>
          </w:tcPr>
          <w:p w:rsidR="000D4E34" w:rsidRPr="00674850" w:rsidRDefault="000D4E34" w:rsidP="00E23B61">
            <w:pPr>
              <w:rPr>
                <w:rFonts w:ascii="Times New Roman" w:hAnsi="Times New Roman" w:cs="Times New Roman"/>
                <w:b/>
                <w:sz w:val="18"/>
              </w:rPr>
            </w:pPr>
          </w:p>
        </w:tc>
      </w:tr>
    </w:tbl>
    <w:p w:rsidR="00E4170A" w:rsidRDefault="00E4170A" w:rsidP="000D4E34">
      <w:pPr>
        <w:rPr>
          <w:rFonts w:ascii="Times New Roman" w:hAnsi="Times New Roman" w:cs="Times New Roman"/>
          <w:sz w:val="16"/>
        </w:rPr>
      </w:pPr>
    </w:p>
    <w:p w:rsidR="000D4E34" w:rsidRPr="00E4170A" w:rsidRDefault="000D4E34" w:rsidP="000D4E34">
      <w:pPr>
        <w:rPr>
          <w:rFonts w:ascii="Times New Roman" w:hAnsi="Times New Roman" w:cs="Times New Roman"/>
          <w:b/>
          <w:sz w:val="16"/>
        </w:rPr>
      </w:pPr>
      <w:r w:rsidRPr="00284422">
        <w:rPr>
          <w:rFonts w:ascii="Times New Roman" w:hAnsi="Times New Roman" w:cs="Times New Roman"/>
          <w:b/>
          <w:sz w:val="16"/>
        </w:rPr>
        <w:t>Согласие на обработку персональных данных</w:t>
      </w:r>
      <w:r w:rsidR="00284422" w:rsidRPr="00284422">
        <w:rPr>
          <w:rStyle w:val="a9"/>
          <w:rFonts w:ascii="Times New Roman" w:hAnsi="Times New Roman" w:cs="Times New Roman"/>
          <w:b/>
          <w:sz w:val="16"/>
        </w:rPr>
        <w:endnoteReference w:id="4"/>
      </w:r>
    </w:p>
    <w:p w:rsidR="006F17FD" w:rsidRPr="006F17FD" w:rsidRDefault="000D4E34" w:rsidP="004745D1">
      <w:pPr>
        <w:jc w:val="both"/>
        <w:rPr>
          <w:rFonts w:ascii="Times New Roman" w:hAnsi="Times New Roman" w:cs="Times New Roman"/>
          <w:sz w:val="16"/>
          <w:szCs w:val="16"/>
        </w:rPr>
      </w:pPr>
      <w:r w:rsidRPr="006F17FD">
        <w:rPr>
          <w:rFonts w:ascii="Times New Roman" w:hAnsi="Times New Roman" w:cs="Times New Roman"/>
          <w:sz w:val="16"/>
          <w:szCs w:val="16"/>
        </w:rPr>
        <w:t xml:space="preserve">Я, ______________________________________________________________, </w:t>
      </w:r>
      <w:r w:rsidR="007D1448" w:rsidRPr="006F17FD">
        <w:rPr>
          <w:rFonts w:ascii="Times New Roman" w:hAnsi="Times New Roman" w:cs="Times New Roman"/>
          <w:sz w:val="16"/>
          <w:szCs w:val="16"/>
        </w:rPr>
        <w:t>в соответствии п. 4 ст. 9 Федерального закона от 27.07.2006 г. № 152-ФЗ «О персональных данных»</w:t>
      </w:r>
      <w:r w:rsidR="007D1448" w:rsidRPr="004745D1">
        <w:rPr>
          <w:rFonts w:ascii="Times New Roman" w:hAnsi="Times New Roman" w:cs="Times New Roman"/>
          <w:sz w:val="16"/>
          <w:szCs w:val="16"/>
        </w:rPr>
        <w:t xml:space="preserve"> </w:t>
      </w:r>
      <w:r w:rsidRPr="006F17FD">
        <w:rPr>
          <w:rFonts w:ascii="Times New Roman" w:hAnsi="Times New Roman" w:cs="Times New Roman"/>
          <w:sz w:val="16"/>
          <w:szCs w:val="16"/>
        </w:rPr>
        <w:t xml:space="preserve">даю согласие на обработку всех указанных мной </w:t>
      </w:r>
      <w:r w:rsidR="00703AE5">
        <w:rPr>
          <w:rFonts w:ascii="Times New Roman" w:hAnsi="Times New Roman" w:cs="Times New Roman"/>
          <w:sz w:val="16"/>
          <w:szCs w:val="16"/>
        </w:rPr>
        <w:t xml:space="preserve">в </w:t>
      </w:r>
      <w:r w:rsidR="00732DCD" w:rsidRPr="006F17FD">
        <w:rPr>
          <w:rFonts w:ascii="Times New Roman" w:hAnsi="Times New Roman" w:cs="Times New Roman"/>
          <w:sz w:val="16"/>
          <w:szCs w:val="16"/>
        </w:rPr>
        <w:t xml:space="preserve">настоящей Анкете </w:t>
      </w:r>
      <w:r w:rsidRPr="006F17FD">
        <w:rPr>
          <w:rFonts w:ascii="Times New Roman" w:hAnsi="Times New Roman" w:cs="Times New Roman"/>
          <w:sz w:val="16"/>
          <w:szCs w:val="16"/>
        </w:rPr>
        <w:t>персональных данных КИТ Финанс (</w:t>
      </w:r>
      <w:r w:rsidR="001C0CB0">
        <w:rPr>
          <w:rFonts w:ascii="Times New Roman" w:hAnsi="Times New Roman" w:cs="Times New Roman"/>
          <w:sz w:val="16"/>
          <w:szCs w:val="16"/>
        </w:rPr>
        <w:t>П</w:t>
      </w:r>
      <w:r w:rsidR="009A4A49">
        <w:rPr>
          <w:rFonts w:ascii="Times New Roman" w:hAnsi="Times New Roman" w:cs="Times New Roman"/>
          <w:sz w:val="16"/>
          <w:szCs w:val="16"/>
        </w:rPr>
        <w:t>А</w:t>
      </w:r>
      <w:r w:rsidRPr="006F17FD">
        <w:rPr>
          <w:rFonts w:ascii="Times New Roman" w:hAnsi="Times New Roman" w:cs="Times New Roman"/>
          <w:sz w:val="16"/>
          <w:szCs w:val="16"/>
        </w:rPr>
        <w:t xml:space="preserve">О), адрес: 191119, Санкт-Петербург, ул. Марата, д.69-71 лит. А (далее – Компания) в целях </w:t>
      </w:r>
      <w:r w:rsidR="006F17FD" w:rsidRPr="00847AD8">
        <w:rPr>
          <w:rFonts w:ascii="Times New Roman" w:hAnsi="Times New Roman" w:cs="Times New Roman"/>
          <w:sz w:val="16"/>
          <w:szCs w:val="16"/>
        </w:rPr>
        <w:t xml:space="preserve">заключения, исполнения, изменения, расторжения мною договоров (соглашений) с Компанией, </w:t>
      </w:r>
      <w:r w:rsidR="006F17FD" w:rsidRPr="00703AE5">
        <w:rPr>
          <w:rFonts w:ascii="Times New Roman" w:hAnsi="Times New Roman" w:cs="Times New Roman"/>
          <w:sz w:val="16"/>
          <w:szCs w:val="16"/>
        </w:rPr>
        <w:t xml:space="preserve">(договор на брокерское </w:t>
      </w:r>
      <w:r w:rsidR="006F17FD" w:rsidRPr="006F17FD">
        <w:rPr>
          <w:rFonts w:ascii="Times New Roman" w:hAnsi="Times New Roman" w:cs="Times New Roman"/>
          <w:sz w:val="16"/>
          <w:szCs w:val="16"/>
        </w:rPr>
        <w:t>обслуживание</w:t>
      </w:r>
      <w:r w:rsidR="006F17FD" w:rsidRPr="00703AE5">
        <w:rPr>
          <w:rFonts w:ascii="Times New Roman" w:hAnsi="Times New Roman" w:cs="Times New Roman"/>
          <w:sz w:val="16"/>
          <w:szCs w:val="16"/>
        </w:rPr>
        <w:t>,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006F17FD">
        <w:rPr>
          <w:rFonts w:ascii="Times New Roman" w:eastAsia="Times New Roman" w:hAnsi="Times New Roman" w:cs="Times New Roman"/>
          <w:sz w:val="16"/>
          <w:szCs w:val="16"/>
          <w:lang w:eastAsia="ru-RU"/>
        </w:rPr>
        <w:t xml:space="preserve"> а также</w:t>
      </w:r>
      <w:r w:rsidR="006F17FD" w:rsidRPr="006F17FD">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w:t>
      </w:r>
      <w:r w:rsidR="006F17FD">
        <w:rPr>
          <w:rFonts w:ascii="Times New Roman" w:hAnsi="Times New Roman" w:cs="Times New Roman"/>
          <w:sz w:val="16"/>
          <w:szCs w:val="16"/>
        </w:rPr>
        <w:t>,</w:t>
      </w:r>
      <w:r w:rsidR="006F17FD" w:rsidRPr="006F17FD">
        <w:rPr>
          <w:rFonts w:ascii="Times New Roman" w:hAnsi="Times New Roman" w:cs="Times New Roman"/>
          <w:sz w:val="16"/>
          <w:szCs w:val="16"/>
        </w:rPr>
        <w:t xml:space="preserve"> оказываемых Компанией</w:t>
      </w:r>
    </w:p>
    <w:p w:rsidR="00441CEC" w:rsidRDefault="000D4E34" w:rsidP="004745D1">
      <w:pPr>
        <w:jc w:val="both"/>
        <w:rPr>
          <w:rFonts w:ascii="Times New Roman" w:hAnsi="Times New Roman" w:cs="Times New Roman"/>
          <w:sz w:val="16"/>
        </w:rPr>
      </w:pPr>
      <w:r w:rsidRPr="00E4170A">
        <w:rPr>
          <w:rFonts w:ascii="Times New Roman" w:hAnsi="Times New Roman" w:cs="Times New Roman"/>
          <w:sz w:val="16"/>
        </w:rPr>
        <w:t xml:space="preserve">Настоящее согласие </w:t>
      </w:r>
      <w:r w:rsidR="00C346B6" w:rsidRPr="00C346B6">
        <w:rPr>
          <w:rFonts w:ascii="Times New Roman" w:hAnsi="Times New Roman" w:cs="Times New Roman"/>
          <w:sz w:val="16"/>
        </w:rPr>
        <w:t xml:space="preserve"> предоставляется на осуществление л</w:t>
      </w:r>
      <w:r w:rsidR="00C346B6">
        <w:rPr>
          <w:rFonts w:ascii="Times New Roman" w:hAnsi="Times New Roman" w:cs="Times New Roman"/>
          <w:sz w:val="16"/>
        </w:rPr>
        <w:t>юбых действий в отношении п</w:t>
      </w:r>
      <w:r w:rsidR="00C346B6" w:rsidRPr="00C346B6">
        <w:rPr>
          <w:rFonts w:ascii="Times New Roman" w:hAnsi="Times New Roman" w:cs="Times New Roman"/>
          <w:sz w:val="16"/>
        </w:rPr>
        <w:t xml:space="preserve">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w:t>
      </w:r>
      <w:r w:rsidR="00C346B6" w:rsidRPr="004745D1">
        <w:rPr>
          <w:rFonts w:ascii="Times New Roman" w:hAnsi="Times New Roman" w:cs="Times New Roman"/>
          <w:sz w:val="16"/>
        </w:rPr>
        <w:t xml:space="preserve"> включая</w:t>
      </w:r>
      <w:r w:rsidR="00C346B6">
        <w:rPr>
          <w:rFonts w:ascii="Times New Roman" w:hAnsi="Times New Roman" w:cs="Times New Roman"/>
          <w:sz w:val="16"/>
        </w:rPr>
        <w:t xml:space="preserve"> </w:t>
      </w:r>
      <w:r w:rsidRPr="00E4170A">
        <w:rPr>
          <w:rFonts w:ascii="Times New Roman" w:hAnsi="Times New Roman" w:cs="Times New Roman"/>
          <w:sz w:val="16"/>
        </w:rPr>
        <w:t xml:space="preserve"> сбор, систематизацию, накопление, хранение, уточнение (обновление, изменение),</w:t>
      </w:r>
      <w:r w:rsidR="00C346B6">
        <w:rPr>
          <w:rFonts w:ascii="Times New Roman" w:hAnsi="Times New Roman" w:cs="Times New Roman"/>
          <w:sz w:val="16"/>
        </w:rPr>
        <w:t xml:space="preserve"> извлечение,</w:t>
      </w:r>
      <w:r w:rsidRPr="00E4170A">
        <w:rPr>
          <w:rFonts w:ascii="Times New Roman" w:hAnsi="Times New Roman" w:cs="Times New Roman"/>
          <w:sz w:val="16"/>
        </w:rPr>
        <w:t xml:space="preserve"> использование, обезличивание, блокирование</w:t>
      </w:r>
      <w:r w:rsidR="00C346B6">
        <w:rPr>
          <w:rFonts w:ascii="Times New Roman" w:hAnsi="Times New Roman" w:cs="Times New Roman"/>
          <w:sz w:val="16"/>
        </w:rPr>
        <w:t>, удаление,</w:t>
      </w:r>
      <w:r w:rsidRPr="00E4170A">
        <w:rPr>
          <w:rFonts w:ascii="Times New Roman" w:hAnsi="Times New Roman" w:cs="Times New Roman"/>
          <w:sz w:val="16"/>
        </w:rPr>
        <w:t xml:space="preserve"> уничтожение, а также  распространение (передачу) таких персональных данных третьим лицам (в том числе </w:t>
      </w:r>
      <w:r w:rsidR="006F1E76" w:rsidRPr="006F1E76">
        <w:rPr>
          <w:rFonts w:ascii="Times New Roman" w:hAnsi="Times New Roman" w:cs="Times New Roman"/>
          <w:sz w:val="16"/>
        </w:rPr>
        <w:t xml:space="preserve">передачу третьим лицам для целей проведения упрощенной идентификации, предусмотренной Федеральным </w:t>
      </w:r>
      <w:r w:rsidR="006F1E76" w:rsidRPr="006F1E76">
        <w:rPr>
          <w:rFonts w:ascii="Times New Roman" w:hAnsi="Times New Roman" w:cs="Times New Roman"/>
          <w:sz w:val="16"/>
        </w:rPr>
        <w:lastRenderedPageBreak/>
        <w:t>законом от 07.08.2001 №115-ФЗ,</w:t>
      </w:r>
      <w:r w:rsidR="006F1E76">
        <w:rPr>
          <w:rFonts w:ascii="Times New Roman" w:hAnsi="Times New Roman" w:cs="Times New Roman"/>
          <w:sz w:val="16"/>
        </w:rPr>
        <w:t xml:space="preserve"> </w:t>
      </w:r>
      <w:r w:rsidRPr="00E4170A">
        <w:rPr>
          <w:rFonts w:ascii="Times New Roman" w:hAnsi="Times New Roman" w:cs="Times New Roman"/>
          <w:sz w:val="16"/>
        </w:rPr>
        <w:t>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r w:rsidR="00C346B6">
        <w:rPr>
          <w:rFonts w:ascii="Times New Roman" w:hAnsi="Times New Roman" w:cs="Times New Roman"/>
          <w:sz w:val="16"/>
        </w:rPr>
        <w:t>, в том числе посредством заключения с Компанией соглашения</w:t>
      </w:r>
      <w:r w:rsidR="00C346B6" w:rsidRPr="00C346B6">
        <w:rPr>
          <w:rFonts w:ascii="Times New Roman" w:hAnsi="Times New Roman" w:cs="Times New Roman"/>
          <w:sz w:val="16"/>
        </w:rPr>
        <w:t xml:space="preserve"> о конфиденциальности,</w:t>
      </w:r>
      <w:r w:rsidR="00C346B6">
        <w:rPr>
          <w:rFonts w:ascii="Times New Roman" w:hAnsi="Times New Roman" w:cs="Times New Roman"/>
          <w:sz w:val="16"/>
        </w:rPr>
        <w:t xml:space="preserve"> предусматривающего</w:t>
      </w:r>
      <w:r w:rsidR="00C346B6" w:rsidRPr="00C346B6">
        <w:rPr>
          <w:rFonts w:ascii="Times New Roman" w:hAnsi="Times New Roman" w:cs="Times New Roman"/>
          <w:sz w:val="16"/>
        </w:rPr>
        <w:t xml:space="preserve"> ответственность за разг</w:t>
      </w:r>
      <w:r w:rsidR="00C346B6">
        <w:rPr>
          <w:rFonts w:ascii="Times New Roman" w:hAnsi="Times New Roman" w:cs="Times New Roman"/>
          <w:sz w:val="16"/>
        </w:rPr>
        <w:t>лашение п</w:t>
      </w:r>
      <w:r w:rsidR="00C346B6" w:rsidRPr="00C346B6">
        <w:rPr>
          <w:rFonts w:ascii="Times New Roman" w:hAnsi="Times New Roman" w:cs="Times New Roman"/>
          <w:sz w:val="16"/>
        </w:rPr>
        <w:t xml:space="preserve">ерсональных данных в рамках действующего законодательства Российской Федерации. </w:t>
      </w:r>
    </w:p>
    <w:p w:rsidR="00847AD8" w:rsidRPr="00847AD8" w:rsidRDefault="00847AD8" w:rsidP="004745D1">
      <w:pPr>
        <w:jc w:val="both"/>
        <w:rPr>
          <w:rFonts w:ascii="Times New Roman" w:hAnsi="Times New Roman" w:cs="Times New Roman"/>
          <w:sz w:val="16"/>
        </w:rPr>
      </w:pPr>
      <w:r>
        <w:rPr>
          <w:rFonts w:ascii="Times New Roman" w:hAnsi="Times New Roman" w:cs="Times New Roman"/>
          <w:sz w:val="16"/>
        </w:rPr>
        <w:t>Настоящим я также даю</w:t>
      </w:r>
      <w:r w:rsidRPr="00847AD8">
        <w:rPr>
          <w:rFonts w:ascii="Times New Roman" w:hAnsi="Times New Roman" w:cs="Times New Roman"/>
          <w:sz w:val="16"/>
        </w:rPr>
        <w:t xml:space="preserve"> свое согласие Компании на использование своего номера мобильного телефона, указанного в </w:t>
      </w:r>
      <w:r>
        <w:rPr>
          <w:rFonts w:ascii="Times New Roman" w:hAnsi="Times New Roman" w:cs="Times New Roman"/>
          <w:sz w:val="16"/>
        </w:rPr>
        <w:t xml:space="preserve">настоящей </w:t>
      </w:r>
      <w:r w:rsidRPr="00847AD8">
        <w:rPr>
          <w:rFonts w:ascii="Times New Roman" w:hAnsi="Times New Roman" w:cs="Times New Roman"/>
          <w:sz w:val="16"/>
        </w:rPr>
        <w:t xml:space="preserve">Анкете, а также иных номеров мобильных телефонов, предоставленных Компании посредством Системы, для целей: </w:t>
      </w:r>
    </w:p>
    <w:p w:rsidR="00847AD8" w:rsidRPr="00847AD8" w:rsidRDefault="00847AD8" w:rsidP="006F1E76">
      <w:pPr>
        <w:numPr>
          <w:ilvl w:val="0"/>
          <w:numId w:val="2"/>
        </w:numPr>
        <w:jc w:val="both"/>
        <w:rPr>
          <w:rFonts w:ascii="Times New Roman" w:hAnsi="Times New Roman" w:cs="Times New Roman"/>
          <w:sz w:val="16"/>
        </w:rPr>
      </w:pPr>
      <w:r w:rsidRPr="00847AD8">
        <w:rPr>
          <w:rFonts w:ascii="Times New Roman" w:hAnsi="Times New Roman" w:cs="Times New Roman"/>
          <w:sz w:val="16"/>
        </w:rPr>
        <w:t xml:space="preserve">получения от Компании на указанный номер телефона одноразовых кодов для </w:t>
      </w:r>
      <w:r w:rsidR="006F1E76" w:rsidRPr="006F1E76">
        <w:rPr>
          <w:rFonts w:ascii="Times New Roman" w:hAnsi="Times New Roman" w:cs="Times New Roman"/>
          <w:sz w:val="16"/>
        </w:rPr>
        <w:t xml:space="preserve">заключения договора об электронном документообороте, договора на брокерское обслуживание, депозитарного договора, а также для </w:t>
      </w:r>
      <w:r w:rsidRPr="00847AD8">
        <w:rPr>
          <w:rFonts w:ascii="Times New Roman" w:hAnsi="Times New Roman" w:cs="Times New Roman"/>
          <w:sz w:val="16"/>
        </w:rPr>
        <w:t xml:space="preserve">входа и подтверждения операций в Системе; </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осуществления электронного документооборота с Компанией в соответствии с Правилами</w:t>
      </w:r>
      <w:r w:rsidR="001F1EE0">
        <w:rPr>
          <w:rFonts w:ascii="Times New Roman" w:hAnsi="Times New Roman" w:cs="Times New Roman"/>
          <w:sz w:val="16"/>
        </w:rPr>
        <w:t xml:space="preserve"> ЭДО</w:t>
      </w:r>
      <w:r w:rsidRPr="00847AD8">
        <w:rPr>
          <w:rFonts w:ascii="Times New Roman" w:hAnsi="Times New Roman" w:cs="Times New Roman"/>
          <w:sz w:val="16"/>
        </w:rPr>
        <w:t>;</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оказания Компанией услуг в рамках договора на брокерское обслуживание, депозитарного договора;</w:t>
      </w:r>
      <w:r w:rsidR="00AC0CBD">
        <w:rPr>
          <w:rFonts w:ascii="Times New Roman" w:hAnsi="Times New Roman" w:cs="Times New Roman"/>
          <w:sz w:val="16"/>
        </w:rPr>
        <w:t xml:space="preserve"> доверительного управления;</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получения информации</w:t>
      </w:r>
      <w:r w:rsidR="00D80DFD" w:rsidRPr="00847AD8">
        <w:rPr>
          <w:rFonts w:ascii="Times New Roman" w:hAnsi="Times New Roman" w:cs="Times New Roman"/>
          <w:sz w:val="16"/>
        </w:rPr>
        <w:t xml:space="preserve"> о новых продуктах и услугах Компании;</w:t>
      </w:r>
    </w:p>
    <w:p w:rsidR="00847AD8" w:rsidRPr="00441CEC" w:rsidRDefault="00D80DFD"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выполнения Компанией</w:t>
      </w:r>
      <w:r w:rsidR="00847AD8" w:rsidRPr="00847AD8">
        <w:rPr>
          <w:rFonts w:ascii="Times New Roman" w:hAnsi="Times New Roman" w:cs="Times New Roman"/>
          <w:sz w:val="16"/>
        </w:rPr>
        <w:t xml:space="preserve"> иных</w:t>
      </w:r>
      <w:r w:rsidRPr="00847AD8">
        <w:rPr>
          <w:rFonts w:ascii="Times New Roman" w:hAnsi="Times New Roman" w:cs="Times New Roman"/>
          <w:sz w:val="16"/>
        </w:rPr>
        <w:t>, возложенных законодательством Российской Федерации функций, полномочий, обязанностей,</w:t>
      </w:r>
      <w:r w:rsidR="00847AD8" w:rsidRPr="00847AD8">
        <w:rPr>
          <w:rFonts w:ascii="Times New Roman" w:hAnsi="Times New Roman" w:cs="Times New Roman"/>
          <w:sz w:val="16"/>
        </w:rPr>
        <w:t xml:space="preserve"> если при этом не нарушаются мои</w:t>
      </w:r>
      <w:r w:rsidRPr="00847AD8">
        <w:rPr>
          <w:rFonts w:ascii="Times New Roman" w:hAnsi="Times New Roman" w:cs="Times New Roman"/>
          <w:sz w:val="16"/>
        </w:rPr>
        <w:t xml:space="preserve"> права и свободы. </w:t>
      </w:r>
    </w:p>
    <w:p w:rsidR="00732DCD" w:rsidRDefault="00732DCD" w:rsidP="00732DCD">
      <w:pPr>
        <w:jc w:val="both"/>
        <w:rPr>
          <w:rFonts w:ascii="Times New Roman" w:hAnsi="Times New Roman" w:cs="Times New Roman"/>
          <w:sz w:val="16"/>
        </w:rPr>
      </w:pPr>
      <w:r>
        <w:rPr>
          <w:rFonts w:ascii="Times New Roman" w:hAnsi="Times New Roman" w:cs="Times New Roman"/>
          <w:sz w:val="16"/>
        </w:rPr>
        <w:t>Настоящее</w:t>
      </w:r>
      <w:r w:rsidR="000D4E34" w:rsidRPr="00E4170A">
        <w:rPr>
          <w:rFonts w:ascii="Times New Roman" w:hAnsi="Times New Roman" w:cs="Times New Roman"/>
          <w:sz w:val="16"/>
        </w:rPr>
        <w:t xml:space="preserve"> согласие действует</w:t>
      </w:r>
      <w:r w:rsidRPr="00732DCD">
        <w:rPr>
          <w:rFonts w:ascii="Times New Roman" w:hAnsi="Times New Roman" w:cs="Times New Roman"/>
          <w:sz w:val="16"/>
        </w:rPr>
        <w:t xml:space="preserve"> с момента </w:t>
      </w:r>
      <w:r>
        <w:rPr>
          <w:rFonts w:ascii="Times New Roman" w:hAnsi="Times New Roman" w:cs="Times New Roman"/>
          <w:sz w:val="16"/>
        </w:rPr>
        <w:t>его предоставления,</w:t>
      </w:r>
      <w:r w:rsidRPr="00732DCD">
        <w:rPr>
          <w:rFonts w:ascii="Times New Roman" w:hAnsi="Times New Roman" w:cs="Times New Roman"/>
          <w:sz w:val="16"/>
        </w:rPr>
        <w:t xml:space="preserve"> прекращается по моему</w:t>
      </w:r>
      <w:r w:rsidR="00103414">
        <w:rPr>
          <w:rFonts w:ascii="Times New Roman" w:hAnsi="Times New Roman" w:cs="Times New Roman"/>
          <w:sz w:val="16"/>
        </w:rPr>
        <w:t xml:space="preserve"> письменному заявлению (отзыву)</w:t>
      </w:r>
      <w:r w:rsidRPr="00732DCD">
        <w:rPr>
          <w:rFonts w:ascii="Times New Roman" w:hAnsi="Times New Roman" w:cs="Times New Roman"/>
          <w:sz w:val="16"/>
        </w:rPr>
        <w:t xml:space="preserve"> согласно п. 1 ст. 9 Федерального закона от 27.07.2006 г. №</w:t>
      </w:r>
      <w:r w:rsidR="00441CEC">
        <w:rPr>
          <w:rFonts w:ascii="Times New Roman" w:hAnsi="Times New Roman" w:cs="Times New Roman"/>
          <w:sz w:val="16"/>
        </w:rPr>
        <w:t xml:space="preserve"> 152-ФЗ «О персональных данных»</w:t>
      </w:r>
      <w:r w:rsidR="000D4E34" w:rsidRPr="00E4170A">
        <w:rPr>
          <w:rFonts w:ascii="Times New Roman" w:hAnsi="Times New Roman" w:cs="Times New Roman"/>
          <w:sz w:val="16"/>
        </w:rPr>
        <w:t xml:space="preserve"> и может быть отозвано</w:t>
      </w:r>
      <w:r w:rsidRPr="00732DCD">
        <w:rPr>
          <w:rFonts w:ascii="Times New Roman" w:hAnsi="Times New Roman" w:cs="Times New Roman"/>
          <w:sz w:val="16"/>
        </w:rPr>
        <w:t xml:space="preserve"> при условии письменного уведомления </w:t>
      </w:r>
      <w:r>
        <w:rPr>
          <w:rFonts w:ascii="Times New Roman" w:hAnsi="Times New Roman" w:cs="Times New Roman"/>
          <w:sz w:val="16"/>
        </w:rPr>
        <w:t>Компании</w:t>
      </w:r>
      <w:r w:rsidRPr="00732DCD">
        <w:rPr>
          <w:rFonts w:ascii="Times New Roman" w:hAnsi="Times New Roman" w:cs="Times New Roman"/>
          <w:sz w:val="16"/>
        </w:rPr>
        <w:t xml:space="preserve"> не менее чем за 30 дней до предполагаемой даты прекращения </w:t>
      </w:r>
      <w:r>
        <w:rPr>
          <w:rFonts w:ascii="Times New Roman" w:hAnsi="Times New Roman" w:cs="Times New Roman"/>
          <w:sz w:val="16"/>
        </w:rPr>
        <w:t>использования персональных данных.</w:t>
      </w:r>
    </w:p>
    <w:p w:rsidR="00847AD8" w:rsidRPr="00732DCD" w:rsidRDefault="00847AD8" w:rsidP="00732DCD">
      <w:pPr>
        <w:jc w:val="both"/>
        <w:rPr>
          <w:rFonts w:ascii="Times New Roman" w:hAnsi="Times New Roman" w:cs="Times New Roman"/>
          <w:sz w:val="16"/>
        </w:rPr>
      </w:pPr>
    </w:p>
    <w:p w:rsidR="000D4E34" w:rsidRPr="000D4E34" w:rsidRDefault="000D4E34" w:rsidP="000D4E34">
      <w:pPr>
        <w:rPr>
          <w:rFonts w:ascii="Times New Roman" w:hAnsi="Times New Roman" w:cs="Times New Roman"/>
          <w:sz w:val="18"/>
        </w:rPr>
      </w:pPr>
    </w:p>
    <w:p w:rsidR="000D4E34" w:rsidRPr="00284422" w:rsidRDefault="000D4E34" w:rsidP="000D4E34">
      <w:pPr>
        <w:rPr>
          <w:rFonts w:ascii="Times New Roman" w:hAnsi="Times New Roman" w:cs="Times New Roman"/>
          <w:i/>
          <w:sz w:val="16"/>
        </w:rPr>
      </w:pPr>
      <w:r w:rsidRPr="00284422">
        <w:rPr>
          <w:rFonts w:ascii="Times New Roman" w:hAnsi="Times New Roman" w:cs="Times New Roman"/>
          <w:i/>
          <w:sz w:val="16"/>
        </w:rPr>
        <w:t>Должность</w:t>
      </w:r>
      <w:r w:rsidR="00284422" w:rsidRPr="00284422">
        <w:rPr>
          <w:rStyle w:val="a9"/>
          <w:rFonts w:ascii="Times New Roman" w:hAnsi="Times New Roman" w:cs="Times New Roman"/>
          <w:i/>
          <w:sz w:val="16"/>
        </w:rPr>
        <w:endnoteReference w:id="5"/>
      </w:r>
      <w:r w:rsidRPr="00284422">
        <w:rPr>
          <w:rFonts w:ascii="Times New Roman" w:hAnsi="Times New Roman" w:cs="Times New Roman"/>
          <w:i/>
          <w:sz w:val="16"/>
        </w:rPr>
        <w:t xml:space="preserve">  ______________                           __________________________/__________________________</w:t>
      </w:r>
    </w:p>
    <w:p w:rsidR="000D4E34" w:rsidRPr="00E4170A" w:rsidRDefault="000D4E34" w:rsidP="000D4E34">
      <w:pPr>
        <w:rPr>
          <w:rFonts w:ascii="Times New Roman" w:hAnsi="Times New Roman" w:cs="Times New Roman"/>
          <w:i/>
          <w:sz w:val="16"/>
        </w:rPr>
      </w:pPr>
      <w:r w:rsidRPr="00284422">
        <w:rPr>
          <w:rFonts w:ascii="Times New Roman" w:hAnsi="Times New Roman" w:cs="Times New Roman"/>
          <w:i/>
          <w:sz w:val="16"/>
        </w:rPr>
        <w:t xml:space="preserve">                                                                                             подпись</w:t>
      </w:r>
      <w:r w:rsidR="00284422" w:rsidRPr="00284422">
        <w:rPr>
          <w:rStyle w:val="a9"/>
          <w:rFonts w:ascii="Times New Roman" w:hAnsi="Times New Roman" w:cs="Times New Roman"/>
          <w:i/>
          <w:sz w:val="16"/>
        </w:rPr>
        <w:endnoteReference w:id="6"/>
      </w:r>
      <w:r w:rsidRPr="00284422">
        <w:rPr>
          <w:rFonts w:ascii="Times New Roman" w:hAnsi="Times New Roman" w:cs="Times New Roman"/>
          <w:i/>
          <w:sz w:val="16"/>
        </w:rPr>
        <w:t xml:space="preserve"> </w:t>
      </w:r>
      <w:r w:rsidRPr="00284422">
        <w:rPr>
          <w:rFonts w:ascii="Times New Roman" w:hAnsi="Times New Roman" w:cs="Times New Roman"/>
          <w:i/>
          <w:sz w:val="16"/>
        </w:rPr>
        <w:tab/>
      </w:r>
      <w:r w:rsidRPr="00284422">
        <w:rPr>
          <w:rFonts w:ascii="Times New Roman" w:hAnsi="Times New Roman" w:cs="Times New Roman"/>
          <w:i/>
          <w:sz w:val="16"/>
        </w:rPr>
        <w:tab/>
      </w:r>
      <w:r w:rsidRPr="00284422">
        <w:rPr>
          <w:rFonts w:ascii="Times New Roman" w:hAnsi="Times New Roman" w:cs="Times New Roman"/>
          <w:i/>
          <w:sz w:val="16"/>
        </w:rPr>
        <w:tab/>
        <w:t xml:space="preserve">          Фамилия И.О</w:t>
      </w:r>
      <w:r w:rsidRPr="00E4170A">
        <w:rPr>
          <w:rFonts w:ascii="Times New Roman" w:hAnsi="Times New Roman" w:cs="Times New Roman"/>
          <w:i/>
          <w:sz w:val="16"/>
        </w:rPr>
        <w:t xml:space="preserve">             </w:t>
      </w:r>
    </w:p>
    <w:p w:rsidR="00284422" w:rsidRPr="00E4170A" w:rsidRDefault="00284422" w:rsidP="00284422">
      <w:pPr>
        <w:rPr>
          <w:rFonts w:ascii="Times New Roman" w:hAnsi="Times New Roman" w:cs="Times New Roman"/>
          <w:sz w:val="14"/>
        </w:rPr>
      </w:pPr>
    </w:p>
    <w:p w:rsidR="000D4E34" w:rsidRPr="000D4E34" w:rsidRDefault="00E4170A" w:rsidP="000D4E34">
      <w:pPr>
        <w:rPr>
          <w:rFonts w:ascii="Times New Roman" w:hAnsi="Times New Roman" w:cs="Times New Roman"/>
          <w:sz w:val="18"/>
        </w:rPr>
      </w:pPr>
      <w:r w:rsidRPr="0068606A">
        <w:rPr>
          <w:rFonts w:ascii="Times New Roman" w:hAnsi="Times New Roman" w:cs="Times New Roman"/>
          <w:sz w:val="18"/>
        </w:rPr>
        <w:t xml:space="preserve"> </w:t>
      </w:r>
      <w:r w:rsidR="000D4E34" w:rsidRPr="000D4E34">
        <w:rPr>
          <w:rFonts w:ascii="Times New Roman" w:hAnsi="Times New Roman" w:cs="Times New Roman"/>
          <w:sz w:val="18"/>
        </w:rPr>
        <w:t xml:space="preserve">                                                                                </w:t>
      </w:r>
    </w:p>
    <w:p w:rsidR="000D4E34" w:rsidRPr="000D4E34" w:rsidRDefault="00674850" w:rsidP="00674850">
      <w:pPr>
        <w:rPr>
          <w:rFonts w:ascii="Times New Roman" w:hAnsi="Times New Roman" w:cs="Times New Roman"/>
          <w:sz w:val="18"/>
        </w:rPr>
      </w:pPr>
      <w:r>
        <w:rPr>
          <w:rFonts w:ascii="Times New Roman" w:hAnsi="Times New Roman" w:cs="Times New Roman"/>
          <w:sz w:val="18"/>
        </w:rPr>
        <w:t>Все поля анкеты обязательны для заполнения, в случае отсутствия информации проставляется прочерк</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Для служебных отметок</w:t>
      </w: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0D4E34" w:rsidRP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Номер: _____________                                                                       ФИО и должность сотрудника__________________________________</w:t>
      </w:r>
    </w:p>
    <w:p w:rsidR="000D4E34" w:rsidRDefault="000D4E34"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r w:rsidRPr="000D4E34">
        <w:rPr>
          <w:rFonts w:ascii="Times New Roman" w:hAnsi="Times New Roman" w:cs="Times New Roman"/>
          <w:sz w:val="18"/>
        </w:rPr>
        <w:t>Дополнительная информация:</w:t>
      </w:r>
      <w:r w:rsidRPr="000D4E34">
        <w:rPr>
          <w:rFonts w:ascii="Times New Roman" w:hAnsi="Times New Roman" w:cs="Times New Roman"/>
          <w:sz w:val="18"/>
        </w:rPr>
        <w:tab/>
      </w:r>
      <w:r w:rsidRPr="000D4E34">
        <w:rPr>
          <w:rFonts w:ascii="Times New Roman" w:hAnsi="Times New Roman" w:cs="Times New Roman"/>
          <w:sz w:val="18"/>
        </w:rPr>
        <w:tab/>
      </w:r>
      <w:r w:rsidR="00C47FC7">
        <w:rPr>
          <w:rFonts w:ascii="Times New Roman" w:hAnsi="Times New Roman" w:cs="Times New Roman"/>
          <w:sz w:val="18"/>
          <w:lang w:val="en-US"/>
        </w:rPr>
        <w:t xml:space="preserve">                                </w:t>
      </w:r>
      <w:r w:rsidRPr="000D4E34">
        <w:rPr>
          <w:rFonts w:ascii="Times New Roman" w:hAnsi="Times New Roman" w:cs="Times New Roman"/>
          <w:sz w:val="18"/>
        </w:rPr>
        <w:t>Подпись</w:t>
      </w:r>
      <w:r w:rsidRPr="000D4E34">
        <w:rPr>
          <w:rFonts w:ascii="Times New Roman" w:hAnsi="Times New Roman" w:cs="Times New Roman"/>
          <w:sz w:val="18"/>
        </w:rPr>
        <w:tab/>
      </w:r>
    </w:p>
    <w:p w:rsidR="00C47FC7" w:rsidRPr="000D4E34" w:rsidRDefault="00C47FC7" w:rsidP="00C47FC7">
      <w:pPr>
        <w:pBdr>
          <w:top w:val="single" w:sz="4" w:space="1" w:color="auto"/>
          <w:left w:val="single" w:sz="4" w:space="4" w:color="auto"/>
          <w:bottom w:val="single" w:sz="4" w:space="1" w:color="auto"/>
          <w:right w:val="single" w:sz="4" w:space="4" w:color="auto"/>
        </w:pBdr>
        <w:rPr>
          <w:rFonts w:ascii="Times New Roman" w:hAnsi="Times New Roman" w:cs="Times New Roman"/>
          <w:sz w:val="18"/>
        </w:rPr>
      </w:pPr>
    </w:p>
    <w:p w:rsidR="00E64FB6" w:rsidRPr="000D4E34" w:rsidRDefault="000D4E34" w:rsidP="00C47FC7">
      <w:pPr>
        <w:rPr>
          <w:rFonts w:ascii="Times New Roman" w:hAnsi="Times New Roman" w:cs="Times New Roman"/>
          <w:sz w:val="18"/>
        </w:rPr>
      </w:pPr>
      <w:r w:rsidRPr="000D4E34">
        <w:rPr>
          <w:rFonts w:ascii="Times New Roman" w:hAnsi="Times New Roman" w:cs="Times New Roman"/>
          <w:sz w:val="18"/>
        </w:rPr>
        <w:t xml:space="preserve">                </w:t>
      </w:r>
    </w:p>
    <w:sectPr w:rsidR="00E64FB6" w:rsidRPr="000D4E34" w:rsidSect="00C4033C">
      <w:footnotePr>
        <w:pos w:val="beneathText"/>
      </w:footnotePr>
      <w:endnotePr>
        <w:numFmt w:val="decimal"/>
      </w:endnotePr>
      <w:type w:val="continuous"/>
      <w:pgSz w:w="11906" w:h="16838"/>
      <w:pgMar w:top="426" w:right="282"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99" w:rsidRDefault="00B95E99" w:rsidP="0068606A">
      <w:pPr>
        <w:spacing w:after="0"/>
      </w:pPr>
      <w:r>
        <w:separator/>
      </w:r>
    </w:p>
  </w:endnote>
  <w:endnote w:type="continuationSeparator" w:id="0">
    <w:p w:rsidR="00B95E99" w:rsidRDefault="00B95E99" w:rsidP="0068606A">
      <w:pPr>
        <w:spacing w:after="0"/>
      </w:pPr>
      <w:r>
        <w:continuationSeparator/>
      </w:r>
    </w:p>
  </w:endnote>
  <w:endnote w:id="1">
    <w:p w:rsidR="00C4033C" w:rsidRPr="00C4033C" w:rsidRDefault="00C4033C" w:rsidP="00C4033C">
      <w:pPr>
        <w:rPr>
          <w:rFonts w:ascii="Times New Roman" w:hAnsi="Times New Roman" w:cs="Times New Roman"/>
          <w:sz w:val="14"/>
        </w:rPr>
      </w:pPr>
      <w:r w:rsidRPr="00C4033C">
        <w:rPr>
          <w:rStyle w:val="a9"/>
          <w:sz w:val="16"/>
          <w:szCs w:val="16"/>
        </w:rPr>
        <w:endnoteRef/>
      </w:r>
      <w:r w:rsidRPr="00C4033C">
        <w:rPr>
          <w:sz w:val="16"/>
          <w:szCs w:val="16"/>
        </w:rPr>
        <w:t xml:space="preserve"> </w:t>
      </w:r>
      <w:r w:rsidRPr="00E4170A">
        <w:rPr>
          <w:rFonts w:ascii="Times New Roman" w:hAnsi="Times New Roman" w:cs="Times New Roman"/>
          <w:sz w:val="14"/>
        </w:rPr>
        <w:t xml:space="preserve">     </w:t>
      </w:r>
      <w:r w:rsidRPr="00C4033C">
        <w:rPr>
          <w:rFonts w:ascii="Times New Roman" w:hAnsi="Times New Roman" w:cs="Times New Roman"/>
          <w:sz w:val="14"/>
        </w:rPr>
        <w:t xml:space="preserve">–  публичное должностное лицо: </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перечени должностей, определяемые Президентом РФ; </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К  категории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C4033C" w:rsidRPr="00C4033C" w:rsidRDefault="00C4033C">
      <w:pPr>
        <w:pStyle w:val="a7"/>
        <w:rPr>
          <w:sz w:val="14"/>
        </w:rPr>
      </w:pPr>
    </w:p>
  </w:endnote>
  <w:endnote w:id="2">
    <w:p w:rsidR="00D861E3" w:rsidRDefault="00C4033C" w:rsidP="00D861E3">
      <w:pPr>
        <w:pStyle w:val="a7"/>
        <w:rPr>
          <w:rFonts w:ascii="Times New Roman" w:hAnsi="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бенефициарный владелец - физическое лицо, которое в конечном счете прямо или косвенно (через третьих лиц) владеет (имеет</w:t>
      </w:r>
      <w:r w:rsidR="00D861E3" w:rsidRPr="00D861E3">
        <w:rPr>
          <w:rFonts w:ascii="Times New Roman" w:hAnsi="Times New Roman"/>
          <w:sz w:val="14"/>
        </w:rPr>
        <w:t xml:space="preserve"> </w:t>
      </w:r>
      <w:r w:rsidR="00D861E3" w:rsidRPr="00284422">
        <w:rPr>
          <w:rFonts w:ascii="Times New Roman" w:hAnsi="Times New Roman"/>
          <w:sz w:val="14"/>
        </w:rPr>
        <w:t>преобладающее участие более 25 процентов в капитале) клиентом - юридическим лицом либо имеет возможность контролировать действия клиента</w:t>
      </w:r>
    </w:p>
    <w:p w:rsidR="00C4033C" w:rsidRPr="00C4033C" w:rsidRDefault="00C4033C" w:rsidP="00C4033C">
      <w:pPr>
        <w:rPr>
          <w:rFonts w:ascii="Times New Roman" w:hAnsi="Times New Roman" w:cs="Times New Roman"/>
          <w:sz w:val="14"/>
        </w:rPr>
      </w:pPr>
      <w:r w:rsidRPr="00C4033C">
        <w:rPr>
          <w:rFonts w:ascii="Times New Roman" w:hAnsi="Times New Roman" w:cs="Times New Roman"/>
          <w:sz w:val="14"/>
        </w:rPr>
        <w:t xml:space="preserve">            </w:t>
      </w:r>
    </w:p>
    <w:p w:rsidR="00C4033C" w:rsidRPr="00C4033C" w:rsidRDefault="00C4033C">
      <w:pPr>
        <w:pStyle w:val="a7"/>
        <w:rPr>
          <w:sz w:val="14"/>
        </w:rPr>
      </w:pPr>
    </w:p>
  </w:endnote>
  <w:endnote w:id="3">
    <w:p w:rsidR="00C4033C" w:rsidRPr="00C4033C" w:rsidRDefault="00C4033C" w:rsidP="00C4033C">
      <w:pPr>
        <w:rPr>
          <w:rFonts w:ascii="Times New Roman" w:hAnsi="Times New Roman" w:cs="Times New Roman"/>
          <w:sz w:val="14"/>
        </w:rPr>
      </w:pPr>
      <w:r w:rsidRPr="00C4033C">
        <w:rPr>
          <w:rStyle w:val="a9"/>
          <w:sz w:val="14"/>
        </w:rPr>
        <w:endnoteRef/>
      </w:r>
      <w:r w:rsidRPr="00C4033C">
        <w:rPr>
          <w:sz w:val="14"/>
        </w:rPr>
        <w:t xml:space="preserve"> </w:t>
      </w:r>
      <w:r w:rsidRPr="00C4033C">
        <w:rPr>
          <w:rFonts w:ascii="Times New Roman" w:hAnsi="Times New Roman" w:cs="Times New Roman"/>
          <w:sz w:val="14"/>
        </w:rPr>
        <w:t xml:space="preserve"> - физическое  лицо,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1C0CB0">
        <w:rPr>
          <w:rFonts w:ascii="Times New Roman" w:hAnsi="Times New Roman" w:cs="Times New Roman"/>
          <w:sz w:val="14"/>
        </w:rPr>
        <w:t>П</w:t>
      </w:r>
      <w:r w:rsidR="009A4A49">
        <w:rPr>
          <w:rFonts w:ascii="Times New Roman" w:hAnsi="Times New Roman" w:cs="Times New Roman"/>
          <w:sz w:val="14"/>
        </w:rPr>
        <w:t>А</w:t>
      </w:r>
      <w:r w:rsidRPr="00C4033C">
        <w:rPr>
          <w:rFonts w:ascii="Times New Roman" w:hAnsi="Times New Roman" w:cs="Times New Roman"/>
          <w:sz w:val="14"/>
        </w:rPr>
        <w:t>О)».</w:t>
      </w:r>
    </w:p>
    <w:p w:rsidR="00C4033C" w:rsidRPr="00C4033C" w:rsidRDefault="00C4033C">
      <w:pPr>
        <w:pStyle w:val="a7"/>
        <w:rPr>
          <w:sz w:val="14"/>
        </w:rPr>
      </w:pPr>
    </w:p>
  </w:endnote>
  <w:endnote w:id="4">
    <w:p w:rsidR="00284422" w:rsidRPr="00284422" w:rsidRDefault="00284422" w:rsidP="00284422">
      <w:pPr>
        <w:pStyle w:val="a7"/>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284422" w:rsidRPr="00284422" w:rsidRDefault="00284422" w:rsidP="00284422">
      <w:pPr>
        <w:pStyle w:val="a7"/>
        <w:rPr>
          <w:rFonts w:ascii="Times New Roman" w:hAnsi="Times New Roman"/>
          <w:sz w:val="14"/>
        </w:rPr>
      </w:pPr>
    </w:p>
  </w:endnote>
  <w:endnote w:id="5">
    <w:p w:rsidR="00284422" w:rsidRDefault="00284422" w:rsidP="00284422">
      <w:pPr>
        <w:pStyle w:val="a7"/>
        <w:tabs>
          <w:tab w:val="left" w:pos="683"/>
        </w:tabs>
        <w:rPr>
          <w:rFonts w:ascii="Times New Roman" w:hAnsi="Times New Roman"/>
          <w:sz w:val="14"/>
        </w:rPr>
      </w:pPr>
      <w:r w:rsidRPr="00284422">
        <w:rPr>
          <w:rStyle w:val="a9"/>
          <w:rFonts w:ascii="Times New Roman" w:hAnsi="Times New Roman"/>
          <w:sz w:val="14"/>
        </w:rPr>
        <w:endnoteRef/>
      </w:r>
      <w:r w:rsidRPr="00284422">
        <w:rPr>
          <w:rFonts w:ascii="Times New Roman" w:hAnsi="Times New Roman"/>
          <w:sz w:val="14"/>
        </w:rPr>
        <w:t xml:space="preserve">  - в случае заполнения анкеты сотрудником Компании также указывается должность, ФИО, подпись сотрудника Компании.</w:t>
      </w:r>
    </w:p>
    <w:p w:rsidR="00284422" w:rsidRPr="00284422" w:rsidRDefault="00284422" w:rsidP="00284422">
      <w:pPr>
        <w:pStyle w:val="a7"/>
        <w:tabs>
          <w:tab w:val="left" w:pos="683"/>
        </w:tabs>
        <w:rPr>
          <w:rFonts w:ascii="Times New Roman" w:hAnsi="Times New Roman"/>
          <w:sz w:val="14"/>
        </w:rPr>
      </w:pPr>
    </w:p>
  </w:endnote>
  <w:endnote w:id="6">
    <w:p w:rsidR="00284422" w:rsidRDefault="00284422">
      <w:pPr>
        <w:pStyle w:val="a7"/>
        <w:rPr>
          <w:rFonts w:ascii="Times New Roman" w:hAnsi="Times New Roman" w:cs="Times New Roman"/>
          <w:sz w:val="14"/>
        </w:rPr>
      </w:pPr>
      <w:r w:rsidRPr="00284422">
        <w:rPr>
          <w:rStyle w:val="a9"/>
          <w:rFonts w:ascii="Times New Roman" w:hAnsi="Times New Roman"/>
          <w:sz w:val="14"/>
        </w:rPr>
        <w:endnoteRef/>
      </w:r>
      <w:r w:rsidRPr="00284422">
        <w:rPr>
          <w:rFonts w:ascii="Times New Roman" w:hAnsi="Times New Roman"/>
          <w:sz w:val="14"/>
        </w:rPr>
        <w:t xml:space="preserve"> </w:t>
      </w:r>
      <w:r w:rsidRPr="00284422">
        <w:rPr>
          <w:rFonts w:ascii="Times New Roman" w:hAnsi="Times New Roman" w:cs="Times New Roman"/>
          <w:sz w:val="14"/>
        </w:rPr>
        <w:t>- печать проставляется юридическим лицом в случае заполнения анкеты его бенефициарного владельца, выгодоприобретателя, представителя</w:t>
      </w:r>
    </w:p>
    <w:p w:rsidR="00DD05B3" w:rsidRDefault="00DD05B3">
      <w:pPr>
        <w:pStyle w:val="a7"/>
        <w:rPr>
          <w:rFonts w:ascii="Times New Roman" w:hAnsi="Times New Roman" w:cs="Times New Roman"/>
          <w:sz w:val="14"/>
        </w:rPr>
      </w:pPr>
    </w:p>
    <w:p w:rsidR="00DD05B3" w:rsidRPr="00DD05B3" w:rsidRDefault="00DD05B3" w:rsidP="00DD05B3">
      <w:pPr>
        <w:spacing w:after="200" w:line="276" w:lineRule="auto"/>
        <w:ind w:left="3600" w:firstLine="720"/>
        <w:rPr>
          <w:rFonts w:ascii="Times New Roman" w:hAnsi="Times New Roman" w:cs="Times New Roman"/>
          <w:sz w:val="19"/>
          <w:szCs w:val="19"/>
        </w:rPr>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DD05B3" w:rsidRPr="00DD05B3" w:rsidTr="00CD7D49">
        <w:trPr>
          <w:cantSplit/>
        </w:trPr>
        <w:tc>
          <w:tcPr>
            <w:tcW w:w="9067" w:type="dxa"/>
            <w:gridSpan w:val="5"/>
            <w:tcBorders>
              <w:top w:val="single" w:sz="4" w:space="0" w:color="auto"/>
              <w:bottom w:val="single" w:sz="4" w:space="0" w:color="auto"/>
            </w:tcBorders>
          </w:tcPr>
          <w:p w:rsidR="00DD05B3" w:rsidRPr="00DD05B3" w:rsidRDefault="00DD05B3" w:rsidP="00DD05B3">
            <w:pPr>
              <w:spacing w:after="0" w:line="276" w:lineRule="auto"/>
              <w:ind w:left="709" w:right="567" w:hanging="709"/>
              <w:jc w:val="center"/>
              <w:outlineLvl w:val="3"/>
              <w:rPr>
                <w:rFonts w:ascii="Times New Roman" w:eastAsiaTheme="majorEastAsia" w:hAnsi="Times New Roman" w:cs="Times New Roman"/>
                <w:b/>
                <w:bCs/>
                <w:i/>
                <w:iCs/>
                <w:sz w:val="16"/>
                <w:szCs w:val="16"/>
                <w:lang w:val="en-US"/>
              </w:rPr>
            </w:pPr>
            <w:r w:rsidRPr="00DD05B3">
              <w:rPr>
                <w:rFonts w:ascii="Times New Roman" w:eastAsiaTheme="majorEastAsia" w:hAnsi="Times New Roman" w:cs="Times New Roman"/>
                <w:b/>
                <w:bCs/>
                <w:i/>
                <w:iCs/>
                <w:sz w:val="16"/>
                <w:szCs w:val="16"/>
              </w:rPr>
              <w:t>Для служебных отметок</w:t>
            </w:r>
          </w:p>
        </w:tc>
      </w:tr>
      <w:tr w:rsidR="00DD05B3" w:rsidRPr="00DD05B3" w:rsidTr="00CD7D49">
        <w:trPr>
          <w:cantSplit/>
          <w:trHeight w:val="315"/>
        </w:trPr>
        <w:tc>
          <w:tcPr>
            <w:tcW w:w="959" w:type="dxa"/>
            <w:tcBorders>
              <w:top w:val="single" w:sz="4" w:space="0" w:color="auto"/>
              <w:left w:val="single" w:sz="4" w:space="0" w:color="auto"/>
              <w:bottom w:val="nil"/>
              <w:right w:val="nil"/>
            </w:tcBorders>
            <w:vAlign w:val="bottom"/>
          </w:tcPr>
          <w:p w:rsidR="00DD05B3" w:rsidRPr="00DD05B3" w:rsidRDefault="00DD05B3" w:rsidP="00DD05B3">
            <w:pPr>
              <w:spacing w:after="200" w:line="276" w:lineRule="auto"/>
              <w:rPr>
                <w:rFonts w:ascii="Times New Roman" w:hAnsi="Times New Roman" w:cs="Times New Roman"/>
                <w:sz w:val="16"/>
                <w:szCs w:val="16"/>
              </w:rPr>
            </w:pPr>
            <w:r w:rsidRPr="00DD05B3">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DD05B3" w:rsidRPr="00DD05B3" w:rsidRDefault="00DD05B3" w:rsidP="00DD05B3">
            <w:pPr>
              <w:spacing w:after="20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 xml:space="preserve">                                                                                    </w:t>
            </w:r>
            <w:r w:rsidRPr="00DD05B3">
              <w:rPr>
                <w:rFonts w:ascii="Times New Roman" w:hAnsi="Times New Roman" w:cs="Times New Roman"/>
                <w:sz w:val="16"/>
                <w:szCs w:val="16"/>
                <w:lang w:val="en-US"/>
              </w:rPr>
              <w:t xml:space="preserve">                                </w:t>
            </w:r>
            <w:r w:rsidRPr="00DD05B3">
              <w:rPr>
                <w:rFonts w:ascii="Times New Roman" w:hAnsi="Times New Roman" w:cs="Times New Roman"/>
                <w:sz w:val="16"/>
                <w:szCs w:val="16"/>
              </w:rPr>
              <w:t>ФИО и должность сотрудника___________</w:t>
            </w:r>
          </w:p>
        </w:tc>
      </w:tr>
      <w:tr w:rsidR="00DD05B3" w:rsidRPr="00DD05B3" w:rsidTr="00CD7D49">
        <w:trPr>
          <w:cantSplit/>
        </w:trPr>
        <w:tc>
          <w:tcPr>
            <w:tcW w:w="2802" w:type="dxa"/>
            <w:gridSpan w:val="2"/>
            <w:tcBorders>
              <w:top w:val="nil"/>
              <w:left w:val="single" w:sz="4" w:space="0" w:color="auto"/>
              <w:bottom w:val="single" w:sz="4" w:space="0" w:color="auto"/>
              <w:right w:val="nil"/>
            </w:tcBorders>
          </w:tcPr>
          <w:p w:rsidR="00DD05B3" w:rsidRPr="00DD05B3" w:rsidRDefault="00DD05B3" w:rsidP="00DD05B3">
            <w:pPr>
              <w:spacing w:after="20" w:line="276" w:lineRule="auto"/>
              <w:rPr>
                <w:rFonts w:ascii="Times New Roman" w:hAnsi="Times New Roman" w:cs="Times New Roman"/>
                <w:color w:val="FF0000"/>
                <w:sz w:val="16"/>
                <w:szCs w:val="16"/>
              </w:rPr>
            </w:pPr>
            <w:r w:rsidRPr="00DD05B3">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rPr>
            </w:pPr>
          </w:p>
        </w:tc>
        <w:tc>
          <w:tcPr>
            <w:tcW w:w="1418" w:type="dxa"/>
            <w:tcBorders>
              <w:top w:val="nil"/>
              <w:left w:val="nil"/>
              <w:bottom w:val="single" w:sz="4" w:space="0" w:color="auto"/>
              <w:right w:val="nil"/>
            </w:tcBorders>
          </w:tcPr>
          <w:p w:rsidR="00DD05B3" w:rsidRPr="00DD05B3" w:rsidRDefault="00DD05B3" w:rsidP="00DD05B3">
            <w:pPr>
              <w:spacing w:after="20" w:line="276" w:lineRule="auto"/>
              <w:rPr>
                <w:rFonts w:ascii="Times New Roman" w:hAnsi="Times New Roman" w:cs="Times New Roman"/>
                <w:sz w:val="16"/>
                <w:szCs w:val="16"/>
                <w:lang w:val="en-US"/>
              </w:rPr>
            </w:pPr>
            <w:r w:rsidRPr="00DD05B3">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DD05B3" w:rsidRPr="00DD05B3" w:rsidRDefault="00DD05B3" w:rsidP="00DD05B3">
            <w:pPr>
              <w:spacing w:after="200" w:line="276" w:lineRule="auto"/>
              <w:rPr>
                <w:rFonts w:ascii="Times New Roman" w:hAnsi="Times New Roman" w:cs="Times New Roman"/>
                <w:sz w:val="16"/>
                <w:szCs w:val="16"/>
              </w:rPr>
            </w:pPr>
          </w:p>
        </w:tc>
      </w:tr>
    </w:tbl>
    <w:p w:rsidR="00DD05B3" w:rsidRPr="00284422" w:rsidRDefault="00DD05B3">
      <w:pPr>
        <w:pStyle w:val="a7"/>
        <w:rPr>
          <w:rFonts w:ascii="Times New Roman" w:hAnsi="Times New Roman"/>
          <w:sz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99" w:rsidRDefault="00B95E99" w:rsidP="0068606A">
      <w:pPr>
        <w:spacing w:after="0"/>
      </w:pPr>
      <w:r>
        <w:separator/>
      </w:r>
    </w:p>
  </w:footnote>
  <w:footnote w:type="continuationSeparator" w:id="0">
    <w:p w:rsidR="00B95E99" w:rsidRDefault="00B95E99" w:rsidP="006860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0586"/>
    <w:multiLevelType w:val="hybridMultilevel"/>
    <w:tmpl w:val="30463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FC"/>
    <w:rsid w:val="000D4E34"/>
    <w:rsid w:val="000E6218"/>
    <w:rsid w:val="000F02ED"/>
    <w:rsid w:val="00103414"/>
    <w:rsid w:val="00143A20"/>
    <w:rsid w:val="00166A63"/>
    <w:rsid w:val="001B470F"/>
    <w:rsid w:val="001C0CB0"/>
    <w:rsid w:val="001C3DAE"/>
    <w:rsid w:val="001F1EE0"/>
    <w:rsid w:val="00284422"/>
    <w:rsid w:val="002A445C"/>
    <w:rsid w:val="002A719C"/>
    <w:rsid w:val="002C1193"/>
    <w:rsid w:val="002D1017"/>
    <w:rsid w:val="002D490B"/>
    <w:rsid w:val="002E482B"/>
    <w:rsid w:val="003A34AA"/>
    <w:rsid w:val="00414BC2"/>
    <w:rsid w:val="004150B0"/>
    <w:rsid w:val="00441CEC"/>
    <w:rsid w:val="004745D1"/>
    <w:rsid w:val="00512477"/>
    <w:rsid w:val="00524A0A"/>
    <w:rsid w:val="00526629"/>
    <w:rsid w:val="005B3445"/>
    <w:rsid w:val="00603A0B"/>
    <w:rsid w:val="00635F47"/>
    <w:rsid w:val="00674850"/>
    <w:rsid w:val="0067701C"/>
    <w:rsid w:val="0068606A"/>
    <w:rsid w:val="0069645D"/>
    <w:rsid w:val="006C2290"/>
    <w:rsid w:val="006C4EC4"/>
    <w:rsid w:val="006C76B2"/>
    <w:rsid w:val="006F17FD"/>
    <w:rsid w:val="006F1E76"/>
    <w:rsid w:val="00703AE5"/>
    <w:rsid w:val="00703FF2"/>
    <w:rsid w:val="007278BC"/>
    <w:rsid w:val="00732DCD"/>
    <w:rsid w:val="00741AB0"/>
    <w:rsid w:val="007D1448"/>
    <w:rsid w:val="008138DF"/>
    <w:rsid w:val="00847AD8"/>
    <w:rsid w:val="00856B89"/>
    <w:rsid w:val="008D0CCA"/>
    <w:rsid w:val="00905851"/>
    <w:rsid w:val="00907531"/>
    <w:rsid w:val="0091727F"/>
    <w:rsid w:val="00923F56"/>
    <w:rsid w:val="00925D59"/>
    <w:rsid w:val="009A4A49"/>
    <w:rsid w:val="00AC0CBD"/>
    <w:rsid w:val="00AD1852"/>
    <w:rsid w:val="00AF3AFC"/>
    <w:rsid w:val="00B475AC"/>
    <w:rsid w:val="00B95E99"/>
    <w:rsid w:val="00BF35A7"/>
    <w:rsid w:val="00C11A28"/>
    <w:rsid w:val="00C155AD"/>
    <w:rsid w:val="00C346B6"/>
    <w:rsid w:val="00C4033C"/>
    <w:rsid w:val="00C47FC7"/>
    <w:rsid w:val="00C67D1C"/>
    <w:rsid w:val="00C7282D"/>
    <w:rsid w:val="00D4241D"/>
    <w:rsid w:val="00D6589F"/>
    <w:rsid w:val="00D80DFD"/>
    <w:rsid w:val="00D861E3"/>
    <w:rsid w:val="00DA43C6"/>
    <w:rsid w:val="00DB24BA"/>
    <w:rsid w:val="00DC3A9F"/>
    <w:rsid w:val="00DD05B3"/>
    <w:rsid w:val="00DD2296"/>
    <w:rsid w:val="00E07586"/>
    <w:rsid w:val="00E12A50"/>
    <w:rsid w:val="00E23B61"/>
    <w:rsid w:val="00E4170A"/>
    <w:rsid w:val="00E51B60"/>
    <w:rsid w:val="00E64FB6"/>
    <w:rsid w:val="00E91A99"/>
    <w:rsid w:val="00EB7C74"/>
    <w:rsid w:val="00F6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7ACE-417F-43E5-B4E8-DFE3B954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8606A"/>
    <w:pPr>
      <w:spacing w:after="0"/>
    </w:pPr>
    <w:rPr>
      <w:sz w:val="20"/>
      <w:szCs w:val="20"/>
    </w:rPr>
  </w:style>
  <w:style w:type="character" w:customStyle="1" w:styleId="a5">
    <w:name w:val="Текст сноски Знак"/>
    <w:basedOn w:val="a0"/>
    <w:link w:val="a4"/>
    <w:uiPriority w:val="99"/>
    <w:semiHidden/>
    <w:rsid w:val="0068606A"/>
    <w:rPr>
      <w:sz w:val="20"/>
      <w:szCs w:val="20"/>
    </w:rPr>
  </w:style>
  <w:style w:type="character" w:styleId="a6">
    <w:name w:val="footnote reference"/>
    <w:basedOn w:val="a0"/>
    <w:uiPriority w:val="99"/>
    <w:semiHidden/>
    <w:unhideWhenUsed/>
    <w:rsid w:val="0068606A"/>
    <w:rPr>
      <w:vertAlign w:val="superscript"/>
    </w:rPr>
  </w:style>
  <w:style w:type="paragraph" w:styleId="a7">
    <w:name w:val="endnote text"/>
    <w:basedOn w:val="a"/>
    <w:link w:val="a8"/>
    <w:uiPriority w:val="99"/>
    <w:semiHidden/>
    <w:unhideWhenUsed/>
    <w:rsid w:val="006C76B2"/>
    <w:pPr>
      <w:spacing w:after="0"/>
    </w:pPr>
    <w:rPr>
      <w:sz w:val="20"/>
      <w:szCs w:val="20"/>
    </w:rPr>
  </w:style>
  <w:style w:type="character" w:customStyle="1" w:styleId="a8">
    <w:name w:val="Текст концевой сноски Знак"/>
    <w:basedOn w:val="a0"/>
    <w:link w:val="a7"/>
    <w:uiPriority w:val="99"/>
    <w:semiHidden/>
    <w:rsid w:val="006C76B2"/>
    <w:rPr>
      <w:sz w:val="20"/>
      <w:szCs w:val="20"/>
    </w:rPr>
  </w:style>
  <w:style w:type="character" w:styleId="a9">
    <w:name w:val="endnote reference"/>
    <w:basedOn w:val="a0"/>
    <w:uiPriority w:val="99"/>
    <w:semiHidden/>
    <w:unhideWhenUsed/>
    <w:rsid w:val="006C76B2"/>
    <w:rPr>
      <w:vertAlign w:val="superscript"/>
    </w:rPr>
  </w:style>
  <w:style w:type="character" w:styleId="aa">
    <w:name w:val="annotation reference"/>
    <w:basedOn w:val="a0"/>
    <w:uiPriority w:val="99"/>
    <w:semiHidden/>
    <w:unhideWhenUsed/>
    <w:rsid w:val="00D861E3"/>
    <w:rPr>
      <w:sz w:val="16"/>
      <w:szCs w:val="16"/>
    </w:rPr>
  </w:style>
  <w:style w:type="paragraph" w:styleId="ab">
    <w:name w:val="annotation text"/>
    <w:basedOn w:val="a"/>
    <w:link w:val="ac"/>
    <w:uiPriority w:val="99"/>
    <w:semiHidden/>
    <w:unhideWhenUsed/>
    <w:rsid w:val="00D861E3"/>
    <w:rPr>
      <w:sz w:val="20"/>
      <w:szCs w:val="20"/>
    </w:rPr>
  </w:style>
  <w:style w:type="character" w:customStyle="1" w:styleId="ac">
    <w:name w:val="Текст примечания Знак"/>
    <w:basedOn w:val="a0"/>
    <w:link w:val="ab"/>
    <w:uiPriority w:val="99"/>
    <w:semiHidden/>
    <w:rsid w:val="00D861E3"/>
    <w:rPr>
      <w:sz w:val="20"/>
      <w:szCs w:val="20"/>
    </w:rPr>
  </w:style>
  <w:style w:type="paragraph" w:styleId="ad">
    <w:name w:val="annotation subject"/>
    <w:basedOn w:val="ab"/>
    <w:next w:val="ab"/>
    <w:link w:val="ae"/>
    <w:uiPriority w:val="99"/>
    <w:semiHidden/>
    <w:unhideWhenUsed/>
    <w:rsid w:val="00D861E3"/>
    <w:rPr>
      <w:b/>
      <w:bCs/>
    </w:rPr>
  </w:style>
  <w:style w:type="character" w:customStyle="1" w:styleId="ae">
    <w:name w:val="Тема примечания Знак"/>
    <w:basedOn w:val="ac"/>
    <w:link w:val="ad"/>
    <w:uiPriority w:val="99"/>
    <w:semiHidden/>
    <w:rsid w:val="00D861E3"/>
    <w:rPr>
      <w:b/>
      <w:bCs/>
      <w:sz w:val="20"/>
      <w:szCs w:val="20"/>
    </w:rPr>
  </w:style>
  <w:style w:type="paragraph" w:styleId="af">
    <w:name w:val="Balloon Text"/>
    <w:basedOn w:val="a"/>
    <w:link w:val="af0"/>
    <w:uiPriority w:val="99"/>
    <w:semiHidden/>
    <w:unhideWhenUsed/>
    <w:rsid w:val="00D861E3"/>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D86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9C4B-CFBD-42B2-9AF5-4AE46BCB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KIT Finance Ltd.</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Gorevaya, Yana</dc:creator>
  <cp:keywords/>
  <dc:description/>
  <cp:lastModifiedBy>Nikolaeva, Irina</cp:lastModifiedBy>
  <cp:revision>2</cp:revision>
  <cp:lastPrinted>2017-09-19T08:36:00Z</cp:lastPrinted>
  <dcterms:created xsi:type="dcterms:W3CDTF">2017-11-17T11:08:00Z</dcterms:created>
  <dcterms:modified xsi:type="dcterms:W3CDTF">2017-11-17T11:08:00Z</dcterms:modified>
</cp:coreProperties>
</file>