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5AD" w:rsidRDefault="009235AD" w:rsidP="009235AD">
      <w:pPr>
        <w:jc w:val="center"/>
        <w:outlineLvl w:val="0"/>
        <w:rPr>
          <w:b/>
          <w:bCs/>
        </w:rPr>
      </w:pPr>
    </w:p>
    <w:p w:rsidR="009235AD" w:rsidRDefault="009235AD" w:rsidP="009235AD">
      <w:pPr>
        <w:jc w:val="center"/>
        <w:outlineLvl w:val="0"/>
        <w:rPr>
          <w:b/>
        </w:rPr>
      </w:pPr>
      <w:r w:rsidRPr="00933A40">
        <w:rPr>
          <w:b/>
          <w:bCs/>
        </w:rPr>
        <w:t>ЗАЯВЛЕНИЕ НА ИСПОЛНЕНИЕ ОПЦИОНА</w:t>
      </w:r>
      <w:r w:rsidRPr="009C1117">
        <w:rPr>
          <w:b/>
        </w:rPr>
        <w:t xml:space="preserve"> </w:t>
      </w:r>
    </w:p>
    <w:p w:rsidR="009235AD" w:rsidRPr="009C1117" w:rsidRDefault="009235AD" w:rsidP="009235AD">
      <w:pPr>
        <w:jc w:val="center"/>
        <w:outlineLvl w:val="0"/>
        <w:rPr>
          <w:b/>
        </w:rPr>
      </w:pPr>
      <w:r w:rsidRPr="009C1117">
        <w:rPr>
          <w:b/>
        </w:rPr>
        <w:t>№ _</w:t>
      </w:r>
      <w:r>
        <w:rPr>
          <w:b/>
        </w:rPr>
        <w:t>__</w:t>
      </w:r>
      <w:r w:rsidRPr="009C1117">
        <w:rPr>
          <w:b/>
        </w:rPr>
        <w:t xml:space="preserve">_ </w:t>
      </w:r>
      <w:r w:rsidRPr="009C1117">
        <w:rPr>
          <w:b/>
          <w:caps/>
        </w:rPr>
        <w:t xml:space="preserve">от    </w:t>
      </w:r>
      <w:r>
        <w:rPr>
          <w:b/>
          <w:caps/>
        </w:rPr>
        <w:t>_______</w:t>
      </w:r>
    </w:p>
    <w:p w:rsidR="009235AD" w:rsidRPr="009C1117" w:rsidRDefault="009235AD" w:rsidP="009235AD">
      <w:pPr>
        <w:pStyle w:val="a6"/>
        <w:rPr>
          <w:sz w:val="20"/>
        </w:rPr>
      </w:pPr>
    </w:p>
    <w:p w:rsidR="009235AD" w:rsidRPr="00151C1F" w:rsidRDefault="009235AD" w:rsidP="009235AD">
      <w:pPr>
        <w:ind w:left="284"/>
      </w:pPr>
      <w:r w:rsidRPr="00151C1F">
        <w:t>Наименование</w:t>
      </w:r>
      <w:r>
        <w:t>/код</w:t>
      </w:r>
      <w:r w:rsidRPr="00151C1F">
        <w:t xml:space="preserve"> клиента: _______________</w:t>
      </w:r>
      <w:r>
        <w:t>_________</w:t>
      </w:r>
      <w:r w:rsidRPr="00151C1F">
        <w:t>________________________________</w:t>
      </w:r>
    </w:p>
    <w:p w:rsidR="009235AD" w:rsidRPr="00151C1F" w:rsidRDefault="009235AD" w:rsidP="009235AD">
      <w:pPr>
        <w:ind w:left="284"/>
      </w:pPr>
      <w:r w:rsidRPr="00151C1F">
        <w:t>Номер счета: __________</w:t>
      </w:r>
    </w:p>
    <w:p w:rsidR="009235AD" w:rsidRPr="00151C1F" w:rsidRDefault="009235AD" w:rsidP="009235AD">
      <w:pPr>
        <w:ind w:left="284"/>
      </w:pPr>
      <w:r w:rsidRPr="00151C1F">
        <w:t>Договор №_____</w:t>
      </w:r>
      <w:r>
        <w:t>___</w:t>
      </w:r>
      <w:r w:rsidRPr="00151C1F">
        <w:t>__ от_____</w:t>
      </w:r>
      <w:r>
        <w:t>____</w:t>
      </w:r>
      <w:r w:rsidRPr="00151C1F">
        <w:t xml:space="preserve">______ </w:t>
      </w:r>
    </w:p>
    <w:p w:rsidR="009235AD" w:rsidRDefault="009235AD" w:rsidP="009235AD">
      <w:pPr>
        <w:jc w:val="center"/>
      </w:pPr>
    </w:p>
    <w:tbl>
      <w:tblPr>
        <w:tblW w:w="9183" w:type="dxa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7"/>
        <w:gridCol w:w="1517"/>
        <w:gridCol w:w="5559"/>
      </w:tblGrid>
      <w:tr w:rsidR="009235AD" w:rsidRPr="00505DFA" w:rsidTr="00F850FD">
        <w:tc>
          <w:tcPr>
            <w:tcW w:w="2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5AD" w:rsidRPr="00505DFA" w:rsidRDefault="009235AD" w:rsidP="00F850FD">
            <w:pPr>
              <w:jc w:val="center"/>
              <w:rPr>
                <w:b/>
                <w:lang w:val="en-US"/>
              </w:rPr>
            </w:pPr>
            <w:r w:rsidRPr="00505DFA">
              <w:rPr>
                <w:b/>
              </w:rPr>
              <w:t>Поручение</w:t>
            </w:r>
          </w:p>
          <w:p w:rsidR="009235AD" w:rsidRPr="00505DFA" w:rsidRDefault="009235AD" w:rsidP="00F850FD">
            <w:pPr>
              <w:spacing w:line="360" w:lineRule="auto"/>
              <w:jc w:val="center"/>
              <w:rPr>
                <w:b/>
                <w:lang w:val="en-US"/>
              </w:rPr>
            </w:pPr>
            <w:r w:rsidRPr="00505DFA">
              <w:rPr>
                <w:b/>
                <w:lang w:val="en-US"/>
              </w:rPr>
              <w:t xml:space="preserve">№, </w:t>
            </w:r>
            <w:r w:rsidRPr="00505DFA">
              <w:rPr>
                <w:b/>
              </w:rPr>
              <w:t>дата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AD" w:rsidRPr="00933A40" w:rsidRDefault="009235AD" w:rsidP="00F850FD">
            <w:pPr>
              <w:spacing w:line="360" w:lineRule="auto"/>
              <w:jc w:val="center"/>
              <w:rPr>
                <w:b/>
              </w:rPr>
            </w:pPr>
            <w:r w:rsidRPr="00933A40">
              <w:rPr>
                <w:b/>
              </w:rPr>
              <w:t>Дата сделки</w:t>
            </w:r>
          </w:p>
        </w:tc>
        <w:tc>
          <w:tcPr>
            <w:tcW w:w="5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5AD" w:rsidRPr="00573496" w:rsidRDefault="009235AD" w:rsidP="00F850FD">
            <w:pPr>
              <w:spacing w:line="360" w:lineRule="auto"/>
              <w:jc w:val="center"/>
              <w:rPr>
                <w:b/>
              </w:rPr>
            </w:pPr>
            <w:r w:rsidRPr="00933A40">
              <w:rPr>
                <w:b/>
              </w:rPr>
              <w:t>Требуемая</w:t>
            </w:r>
            <w:r w:rsidRPr="00505DFA">
              <w:rPr>
                <w:b/>
              </w:rPr>
              <w:t xml:space="preserve"> </w:t>
            </w:r>
            <w:r w:rsidRPr="00933A40">
              <w:rPr>
                <w:b/>
              </w:rPr>
              <w:t>дата</w:t>
            </w:r>
            <w:r w:rsidRPr="00505DFA">
              <w:rPr>
                <w:b/>
              </w:rPr>
              <w:t xml:space="preserve"> </w:t>
            </w:r>
            <w:r w:rsidRPr="00933A40">
              <w:rPr>
                <w:b/>
              </w:rPr>
              <w:t>исполнения</w:t>
            </w:r>
            <w:r w:rsidRPr="00505DFA">
              <w:rPr>
                <w:b/>
              </w:rPr>
              <w:t xml:space="preserve"> </w:t>
            </w:r>
            <w:r w:rsidRPr="00933A40">
              <w:rPr>
                <w:b/>
              </w:rPr>
              <w:t>опциона</w:t>
            </w:r>
            <w:r w:rsidRPr="00505DFA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Pr="00505DFA">
              <w:rPr>
                <w:b/>
              </w:rPr>
              <w:t xml:space="preserve"> </w:t>
            </w:r>
            <w:r>
              <w:rPr>
                <w:b/>
              </w:rPr>
              <w:t>оплаты</w:t>
            </w:r>
            <w:r w:rsidRPr="00505DFA">
              <w:rPr>
                <w:b/>
              </w:rPr>
              <w:t xml:space="preserve"> </w:t>
            </w:r>
            <w:r>
              <w:rPr>
                <w:b/>
              </w:rPr>
              <w:t>премии</w:t>
            </w:r>
            <w:r w:rsidRPr="00505DFA">
              <w:rPr>
                <w:b/>
              </w:rPr>
              <w:t xml:space="preserve"> </w:t>
            </w:r>
            <w:r>
              <w:rPr>
                <w:b/>
              </w:rPr>
              <w:t>п</w:t>
            </w:r>
            <w:r w:rsidRPr="00933A40">
              <w:rPr>
                <w:b/>
              </w:rPr>
              <w:t>окупателем</w:t>
            </w:r>
          </w:p>
        </w:tc>
      </w:tr>
      <w:tr w:rsidR="009235AD" w:rsidRPr="00505DFA" w:rsidTr="00F850FD">
        <w:tc>
          <w:tcPr>
            <w:tcW w:w="2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5AD" w:rsidRPr="00573496" w:rsidRDefault="009235AD" w:rsidP="00F850FD">
            <w:pPr>
              <w:spacing w:line="360" w:lineRule="auto"/>
              <w:jc w:val="center"/>
            </w:pPr>
          </w:p>
        </w:tc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5AD" w:rsidRPr="00573496" w:rsidRDefault="009235AD" w:rsidP="00F850FD">
            <w:pPr>
              <w:spacing w:line="360" w:lineRule="auto"/>
              <w:jc w:val="center"/>
            </w:pPr>
          </w:p>
        </w:tc>
        <w:tc>
          <w:tcPr>
            <w:tcW w:w="5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5AD" w:rsidRPr="00573496" w:rsidRDefault="009235AD" w:rsidP="00F850FD">
            <w:pPr>
              <w:spacing w:line="360" w:lineRule="auto"/>
              <w:jc w:val="center"/>
            </w:pPr>
          </w:p>
        </w:tc>
      </w:tr>
    </w:tbl>
    <w:p w:rsidR="009235AD" w:rsidRPr="00573496" w:rsidRDefault="009235AD" w:rsidP="009235AD">
      <w:pPr>
        <w:rPr>
          <w:rFonts w:ascii="Arial" w:hAnsi="Arial" w:cs="Arial"/>
          <w:bCs/>
          <w:color w:val="333333"/>
        </w:rPr>
      </w:pPr>
    </w:p>
    <w:p w:rsidR="009235AD" w:rsidRPr="00573496" w:rsidRDefault="009235AD" w:rsidP="009235AD">
      <w:pPr>
        <w:rPr>
          <w:rFonts w:ascii="Arial" w:hAnsi="Arial" w:cs="Arial"/>
          <w:bCs/>
          <w:color w:val="333333"/>
        </w:rPr>
      </w:pPr>
    </w:p>
    <w:p w:rsidR="009235AD" w:rsidRPr="00933A40" w:rsidRDefault="009235AD" w:rsidP="009235AD">
      <w:pPr>
        <w:ind w:firstLine="284"/>
        <w:rPr>
          <w:lang w:val="en-US"/>
        </w:rPr>
      </w:pPr>
      <w:r w:rsidRPr="00151C1F">
        <w:t>Подпись</w:t>
      </w:r>
      <w:r w:rsidRPr="00933A40">
        <w:rPr>
          <w:lang w:val="en-US"/>
        </w:rPr>
        <w:t xml:space="preserve"> </w:t>
      </w:r>
      <w:r w:rsidRPr="00151C1F">
        <w:t>Клиента</w:t>
      </w:r>
      <w:r w:rsidRPr="00933A40">
        <w:rPr>
          <w:lang w:val="en-US"/>
        </w:rPr>
        <w:t>: ___________________ /____________________</w:t>
      </w:r>
    </w:p>
    <w:p w:rsidR="009235AD" w:rsidRPr="00933A40" w:rsidRDefault="009235AD" w:rsidP="009235AD">
      <w:pPr>
        <w:tabs>
          <w:tab w:val="left" w:pos="5670"/>
        </w:tabs>
        <w:rPr>
          <w:sz w:val="16"/>
          <w:szCs w:val="16"/>
          <w:lang w:val="en-US"/>
        </w:rPr>
      </w:pPr>
      <w:r w:rsidRPr="00933A40">
        <w:rPr>
          <w:lang w:val="en-US"/>
        </w:rPr>
        <w:t xml:space="preserve">                                                                                                             </w:t>
      </w:r>
    </w:p>
    <w:p w:rsidR="009235AD" w:rsidRPr="00933A40" w:rsidRDefault="009235AD" w:rsidP="009235AD">
      <w:pPr>
        <w:ind w:right="3968"/>
        <w:jc w:val="right"/>
        <w:rPr>
          <w:lang w:val="en-US"/>
        </w:rPr>
      </w:pPr>
      <w:r w:rsidRPr="00933A40">
        <w:rPr>
          <w:lang w:val="en-US"/>
        </w:rPr>
        <w:t xml:space="preserve">                                               </w:t>
      </w:r>
      <w:r w:rsidRPr="00151C1F">
        <w:t>М</w:t>
      </w:r>
      <w:r w:rsidRPr="00933A40">
        <w:rPr>
          <w:lang w:val="en-US"/>
        </w:rPr>
        <w:t>.</w:t>
      </w:r>
      <w:r w:rsidRPr="00151C1F">
        <w:t>П</w:t>
      </w:r>
      <w:r w:rsidRPr="00933A40">
        <w:rPr>
          <w:lang w:val="en-US"/>
        </w:rPr>
        <w:t>.</w:t>
      </w:r>
    </w:p>
    <w:p w:rsidR="009235AD" w:rsidRPr="00933A40" w:rsidRDefault="009235AD" w:rsidP="009235AD">
      <w:pPr>
        <w:spacing w:after="200" w:line="276" w:lineRule="auto"/>
        <w:rPr>
          <w:lang w:val="en-US"/>
        </w:rPr>
      </w:pPr>
    </w:p>
    <w:p w:rsidR="00BF479E" w:rsidRPr="009235AD" w:rsidRDefault="00BF479E" w:rsidP="009235AD">
      <w:bookmarkStart w:id="0" w:name="_GoBack"/>
      <w:bookmarkEnd w:id="0"/>
    </w:p>
    <w:sectPr w:rsidR="00BF479E" w:rsidRPr="009235AD" w:rsidSect="00BF479E">
      <w:headerReference w:type="default" r:id="rId7"/>
      <w:pgSz w:w="11906" w:h="16838"/>
      <w:pgMar w:top="568" w:right="991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A80" w:rsidRDefault="00921A80">
      <w:r>
        <w:separator/>
      </w:r>
    </w:p>
  </w:endnote>
  <w:endnote w:type="continuationSeparator" w:id="0">
    <w:p w:rsidR="00921A80" w:rsidRDefault="0092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A80" w:rsidRDefault="00921A80">
      <w:r>
        <w:separator/>
      </w:r>
    </w:p>
  </w:footnote>
  <w:footnote w:type="continuationSeparator" w:id="0">
    <w:p w:rsidR="00921A80" w:rsidRDefault="00921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2"/>
      <w:tblW w:w="1034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3"/>
      <w:gridCol w:w="5925"/>
    </w:tblGrid>
    <w:tr w:rsidR="00EA48DB" w:rsidRPr="00C43907" w:rsidTr="00EA48DB">
      <w:tc>
        <w:tcPr>
          <w:tcW w:w="4423" w:type="dxa"/>
        </w:tcPr>
        <w:p w:rsidR="00EA48DB" w:rsidRPr="00C43907" w:rsidRDefault="00EA48DB" w:rsidP="00EA48DB">
          <w:pPr>
            <w:rPr>
              <w:rFonts w:ascii="Arial" w:hAnsi="Arial" w:cs="Arial"/>
              <w:noProof/>
              <w:sz w:val="20"/>
              <w:szCs w:val="20"/>
            </w:rPr>
          </w:pPr>
          <w:r w:rsidRPr="00EA48DB">
            <w:rPr>
              <w:rFonts w:ascii="Arial" w:hAnsi="Arial" w:cs="Arial"/>
              <w:noProof/>
            </w:rPr>
            <w:drawing>
              <wp:inline distT="0" distB="0" distL="0" distR="0">
                <wp:extent cx="1709420" cy="445135"/>
                <wp:effectExtent l="0" t="0" r="5080" b="0"/>
                <wp:docPr id="18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42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5" w:type="dxa"/>
        </w:tcPr>
        <w:p w:rsidR="00EA48DB" w:rsidRPr="00EA48DB" w:rsidRDefault="00EA48DB" w:rsidP="00EA48DB">
          <w:pPr>
            <w:tabs>
              <w:tab w:val="left" w:pos="2116"/>
            </w:tabs>
            <w:jc w:val="right"/>
            <w:rPr>
              <w:rFonts w:ascii="Times New Roman" w:hAnsi="Times New Roman"/>
              <w:i/>
              <w:sz w:val="18"/>
              <w:szCs w:val="18"/>
            </w:rPr>
          </w:pPr>
          <w:r w:rsidRPr="00C43907">
            <w:rPr>
              <w:i/>
              <w:sz w:val="18"/>
              <w:szCs w:val="18"/>
            </w:rPr>
            <w:t xml:space="preserve">                                                                               </w:t>
          </w:r>
          <w:r>
            <w:rPr>
              <w:i/>
              <w:sz w:val="18"/>
              <w:szCs w:val="18"/>
            </w:rPr>
            <w:t xml:space="preserve">                </w:t>
          </w:r>
          <w:r w:rsidRPr="00C43907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                         </w:t>
          </w:r>
          <w:r w:rsidRPr="00EA48DB">
            <w:rPr>
              <w:rFonts w:ascii="Times New Roman" w:hAnsi="Times New Roman"/>
              <w:i/>
              <w:sz w:val="18"/>
              <w:szCs w:val="18"/>
            </w:rPr>
            <w:t>Приложение №1</w:t>
          </w:r>
          <w:r>
            <w:rPr>
              <w:rFonts w:ascii="Times New Roman" w:hAnsi="Times New Roman"/>
              <w:i/>
              <w:sz w:val="18"/>
              <w:szCs w:val="18"/>
            </w:rPr>
            <w:t>9.</w:t>
          </w:r>
          <w:r w:rsidR="009235AD">
            <w:rPr>
              <w:rFonts w:ascii="Times New Roman" w:hAnsi="Times New Roman"/>
              <w:i/>
              <w:sz w:val="18"/>
              <w:szCs w:val="18"/>
            </w:rPr>
            <w:t>2</w:t>
          </w:r>
          <w:r w:rsidRPr="00EA48DB">
            <w:rPr>
              <w:rFonts w:ascii="Times New Roman" w:hAnsi="Times New Roman"/>
              <w:i/>
              <w:sz w:val="18"/>
              <w:szCs w:val="18"/>
            </w:rPr>
            <w:t>,</w:t>
          </w:r>
        </w:p>
        <w:p w:rsidR="00EA48DB" w:rsidRPr="00EA48DB" w:rsidRDefault="00EA48DB" w:rsidP="00EA48DB">
          <w:pPr>
            <w:jc w:val="right"/>
            <w:rPr>
              <w:rFonts w:ascii="Times New Roman" w:hAnsi="Times New Roman"/>
              <w:bCs/>
              <w:i/>
              <w:sz w:val="20"/>
              <w:szCs w:val="20"/>
            </w:rPr>
          </w:pPr>
          <w:r w:rsidRPr="00EA48DB">
            <w:rPr>
              <w:rFonts w:ascii="Times New Roman" w:hAnsi="Times New Roman"/>
              <w:bCs/>
              <w:i/>
              <w:sz w:val="18"/>
              <w:szCs w:val="18"/>
            </w:rPr>
            <w:t xml:space="preserve">Утверждено Приказом </w:t>
          </w:r>
          <w:r w:rsidR="006C434A">
            <w:rPr>
              <w:rFonts w:ascii="Times New Roman" w:hAnsi="Times New Roman"/>
              <w:bCs/>
              <w:i/>
              <w:sz w:val="18"/>
              <w:szCs w:val="18"/>
            </w:rPr>
            <w:t xml:space="preserve">№ </w:t>
          </w:r>
          <w:proofErr w:type="gramStart"/>
          <w:r w:rsidR="002704A1">
            <w:rPr>
              <w:rFonts w:ascii="Times New Roman" w:hAnsi="Times New Roman"/>
              <w:bCs/>
              <w:i/>
              <w:sz w:val="18"/>
              <w:szCs w:val="18"/>
            </w:rPr>
            <w:t>23</w:t>
          </w:r>
          <w:r w:rsidR="006C434A">
            <w:rPr>
              <w:rFonts w:ascii="Times New Roman" w:hAnsi="Times New Roman"/>
              <w:bCs/>
              <w:i/>
              <w:sz w:val="18"/>
              <w:szCs w:val="18"/>
            </w:rPr>
            <w:t xml:space="preserve"> </w:t>
          </w:r>
          <w:r w:rsidRPr="00EA48DB">
            <w:rPr>
              <w:rFonts w:ascii="Times New Roman" w:hAnsi="Times New Roman"/>
              <w:bCs/>
              <w:i/>
              <w:sz w:val="18"/>
              <w:szCs w:val="18"/>
            </w:rPr>
            <w:t xml:space="preserve"> от</w:t>
          </w:r>
          <w:proofErr w:type="gramEnd"/>
          <w:r w:rsidRPr="00EA48DB">
            <w:rPr>
              <w:rFonts w:ascii="Times New Roman" w:hAnsi="Times New Roman"/>
              <w:bCs/>
              <w:i/>
              <w:sz w:val="18"/>
              <w:szCs w:val="18"/>
            </w:rPr>
            <w:t xml:space="preserve"> </w:t>
          </w:r>
          <w:r w:rsidR="002704A1">
            <w:rPr>
              <w:rFonts w:ascii="Times New Roman" w:hAnsi="Times New Roman"/>
              <w:bCs/>
              <w:i/>
              <w:sz w:val="18"/>
              <w:szCs w:val="18"/>
            </w:rPr>
            <w:t>11</w:t>
          </w:r>
          <w:r w:rsidRPr="00EA48DB">
            <w:rPr>
              <w:rFonts w:ascii="Times New Roman" w:hAnsi="Times New Roman"/>
              <w:bCs/>
              <w:i/>
              <w:sz w:val="18"/>
              <w:szCs w:val="18"/>
            </w:rPr>
            <w:t>.</w:t>
          </w:r>
          <w:r w:rsidR="002704A1">
            <w:rPr>
              <w:rFonts w:ascii="Times New Roman" w:hAnsi="Times New Roman"/>
              <w:bCs/>
              <w:i/>
              <w:sz w:val="18"/>
              <w:szCs w:val="18"/>
            </w:rPr>
            <w:t>04</w:t>
          </w:r>
          <w:r w:rsidRPr="00EA48DB">
            <w:rPr>
              <w:rFonts w:ascii="Times New Roman" w:hAnsi="Times New Roman"/>
              <w:bCs/>
              <w:i/>
              <w:sz w:val="18"/>
              <w:szCs w:val="18"/>
            </w:rPr>
            <w:t>.201</w:t>
          </w:r>
          <w:r w:rsidR="002704A1">
            <w:rPr>
              <w:rFonts w:ascii="Times New Roman" w:hAnsi="Times New Roman"/>
              <w:bCs/>
              <w:i/>
              <w:sz w:val="18"/>
              <w:szCs w:val="18"/>
            </w:rPr>
            <w:t>7</w:t>
          </w:r>
          <w:r w:rsidRPr="00EA48DB">
            <w:rPr>
              <w:rFonts w:ascii="Times New Roman" w:hAnsi="Times New Roman"/>
              <w:bCs/>
              <w:i/>
              <w:sz w:val="18"/>
              <w:szCs w:val="18"/>
            </w:rPr>
            <w:t>г</w:t>
          </w:r>
          <w:r w:rsidRPr="00EA48DB">
            <w:rPr>
              <w:rFonts w:ascii="Times New Roman" w:hAnsi="Times New Roman"/>
              <w:bCs/>
              <w:i/>
              <w:sz w:val="20"/>
              <w:szCs w:val="20"/>
            </w:rPr>
            <w:t xml:space="preserve"> </w:t>
          </w:r>
        </w:p>
        <w:p w:rsidR="00EA48DB" w:rsidRPr="00C43907" w:rsidRDefault="00EA48DB" w:rsidP="00EA48DB">
          <w:pPr>
            <w:jc w:val="right"/>
            <w:rPr>
              <w:rFonts w:ascii="Arial" w:hAnsi="Arial" w:cs="Arial"/>
              <w:bCs/>
              <w:i/>
              <w:noProof/>
              <w:sz w:val="20"/>
              <w:szCs w:val="20"/>
            </w:rPr>
          </w:pPr>
          <w:r w:rsidRPr="00EA48DB">
            <w:rPr>
              <w:rFonts w:ascii="Times New Roman" w:hAnsi="Times New Roman"/>
              <w:bCs/>
              <w:i/>
              <w:sz w:val="20"/>
              <w:szCs w:val="20"/>
            </w:rPr>
            <w:t>к Регламенту оказания брокерских услуг КИТ Финанс (</w:t>
          </w:r>
          <w:r w:rsidR="002704A1">
            <w:rPr>
              <w:rFonts w:ascii="Times New Roman" w:hAnsi="Times New Roman"/>
              <w:bCs/>
              <w:i/>
              <w:sz w:val="20"/>
              <w:szCs w:val="20"/>
            </w:rPr>
            <w:t>П</w:t>
          </w:r>
          <w:r w:rsidRPr="00EA48DB">
            <w:rPr>
              <w:rFonts w:ascii="Times New Roman" w:hAnsi="Times New Roman"/>
              <w:bCs/>
              <w:i/>
              <w:sz w:val="20"/>
              <w:szCs w:val="20"/>
            </w:rPr>
            <w:t>АО)</w:t>
          </w:r>
        </w:p>
      </w:tc>
    </w:tr>
  </w:tbl>
  <w:p w:rsidR="00620E56" w:rsidRDefault="00620E56" w:rsidP="006F7935">
    <w:pPr>
      <w:pStyle w:val="a3"/>
      <w:tabs>
        <w:tab w:val="clear" w:pos="4153"/>
        <w:tab w:val="clear" w:pos="8306"/>
        <w:tab w:val="right" w:pos="0"/>
      </w:tabs>
      <w:jc w:val="right"/>
    </w:pPr>
    <w:r>
      <w:t xml:space="preserve">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A2865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56"/>
    <w:rsid w:val="00173694"/>
    <w:rsid w:val="002704A1"/>
    <w:rsid w:val="00366F09"/>
    <w:rsid w:val="003B3FE1"/>
    <w:rsid w:val="00411885"/>
    <w:rsid w:val="00444209"/>
    <w:rsid w:val="004565DC"/>
    <w:rsid w:val="005260BB"/>
    <w:rsid w:val="005907A0"/>
    <w:rsid w:val="00620E56"/>
    <w:rsid w:val="006C434A"/>
    <w:rsid w:val="006D5122"/>
    <w:rsid w:val="006F7935"/>
    <w:rsid w:val="00774A04"/>
    <w:rsid w:val="00861251"/>
    <w:rsid w:val="008A6A91"/>
    <w:rsid w:val="00921A80"/>
    <w:rsid w:val="009235AD"/>
    <w:rsid w:val="00BF479E"/>
    <w:rsid w:val="00CF7506"/>
    <w:rsid w:val="00EA48DB"/>
    <w:rsid w:val="00ED24A2"/>
    <w:rsid w:val="00EE6AB0"/>
    <w:rsid w:val="00F65272"/>
    <w:rsid w:val="00F652EE"/>
    <w:rsid w:val="00F6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736CF-0AF4-4224-B4E5-EF379FFE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noProof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i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caption"/>
    <w:basedOn w:val="a"/>
    <w:qFormat/>
    <w:pPr>
      <w:jc w:val="center"/>
    </w:pPr>
    <w:rPr>
      <w:b/>
      <w:i/>
      <w:sz w:val="24"/>
    </w:rPr>
  </w:style>
  <w:style w:type="paragraph" w:customStyle="1" w:styleId="10">
    <w:name w:val="Обычный1"/>
    <w:rPr>
      <w:rFonts w:ascii="Arial" w:hAnsi="Arial"/>
      <w:sz w:val="24"/>
    </w:rPr>
  </w:style>
  <w:style w:type="paragraph" w:customStyle="1" w:styleId="11">
    <w:name w:val="Название объекта1"/>
    <w:basedOn w:val="10"/>
    <w:next w:val="10"/>
    <w:pPr>
      <w:spacing w:before="120"/>
    </w:pPr>
    <w:rPr>
      <w:rFonts w:ascii="Times New Roman" w:hAnsi="Times New Roman"/>
      <w:b/>
      <w:i/>
    </w:rPr>
  </w:style>
  <w:style w:type="paragraph" w:styleId="a6">
    <w:name w:val="Body Text"/>
    <w:basedOn w:val="a"/>
    <w:pPr>
      <w:jc w:val="center"/>
    </w:pPr>
    <w:rPr>
      <w:b/>
      <w:bCs/>
      <w:iCs/>
      <w:color w:val="000000"/>
      <w:sz w:val="22"/>
    </w:rPr>
  </w:style>
  <w:style w:type="paragraph" w:styleId="a7">
    <w:name w:val="Balloon Text"/>
    <w:basedOn w:val="a"/>
    <w:semiHidden/>
    <w:rsid w:val="00EE6AB0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8"/>
    <w:uiPriority w:val="39"/>
    <w:rsid w:val="00EA48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EA4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6F0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O97\&#1064;&#1072;&#1073;&#1083;&#1086;&#1085;&#1099;%20&#1076;&#1086;&#1082;&#1091;&#1084;&#1077;&#1085;&#1090;&#1086;&#1074;\&#1047;&#1072;&#1103;&#1074;&#1083;&#1077;&#1085;&#1080;&#1103;%20&#1085;&#1072;%20&#1044;&#1057;\&#1047;&#1072;&#1103;&#1074;&#1083;&#1077;&#1085;&#1080;&#1077;%20&#1085;&#1072;%20&#1074;&#1085;&#1077;&#1089;&#1077;&#1085;&#1080;&#1077;%20&#1044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внесение ДС.dot</Template>
  <TotalTime>0</TotalTime>
  <Pages>1</Pages>
  <Words>35</Words>
  <Characters>490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Наталья Барышникова</dc:creator>
  <cp:keywords/>
  <cp:lastModifiedBy>Nikolaeva, Irina</cp:lastModifiedBy>
  <cp:revision>2</cp:revision>
  <cp:lastPrinted>2017-04-12T08:32:00Z</cp:lastPrinted>
  <dcterms:created xsi:type="dcterms:W3CDTF">2017-04-12T08:32:00Z</dcterms:created>
  <dcterms:modified xsi:type="dcterms:W3CDTF">2017-04-12T08:32:00Z</dcterms:modified>
</cp:coreProperties>
</file>